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302FAE" w:rsidP="00896988">
            <w:pPr>
              <w:rPr>
                <w:rFonts w:ascii="Times New Roman" w:hAnsi="Times New Roman" w:cs="Times New Roman"/>
                <w:b/>
              </w:rPr>
            </w:pPr>
            <w:r w:rsidRPr="00302FAE">
              <w:rPr>
                <w:rFonts w:ascii="Times New Roman" w:hAnsi="Times New Roman" w:cs="Times New Roman"/>
                <w:b/>
              </w:rPr>
              <w:t xml:space="preserve">Hrvatska povijest </w:t>
            </w:r>
            <w:r w:rsidR="00896988">
              <w:rPr>
                <w:rFonts w:ascii="Times New Roman" w:hAnsi="Times New Roman" w:cs="Times New Roman"/>
                <w:b/>
              </w:rPr>
              <w:t xml:space="preserve">poslije </w:t>
            </w:r>
            <w:r w:rsidRPr="00302FAE">
              <w:rPr>
                <w:rFonts w:ascii="Times New Roman" w:hAnsi="Times New Roman" w:cs="Times New Roman"/>
                <w:b/>
              </w:rPr>
              <w:t>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84768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66B7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66B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66B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66B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66B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66B7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66B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66B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66B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66B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66B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66B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66B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66B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66B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66B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66B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6B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66B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66B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66B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66B7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6B7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66B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66B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6B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84768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6B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02FAE" w:rsidP="008476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Ponedjeljak, 8:00-1</w:t>
            </w:r>
            <w:r w:rsidR="0084768A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:00, DHM-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d</w:t>
            </w:r>
            <w:proofErr w:type="spellEnd"/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896988" w:rsidP="008969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D66114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D66114">
              <w:rPr>
                <w:rFonts w:ascii="Times New Roman" w:hAnsi="Times New Roman" w:cs="Times New Roman"/>
                <w:sz w:val="18"/>
              </w:rPr>
              <w:t>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96988" w:rsidP="008969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66114">
              <w:rPr>
                <w:rFonts w:ascii="Times New Roman" w:hAnsi="Times New Roman" w:cs="Times New Roman"/>
                <w:sz w:val="18"/>
              </w:rPr>
              <w:t>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Zlatko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Begonja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zbegonja@unizd.hr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9:00-10:00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66B7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90171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896988" w:rsidRDefault="0022539E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Nakon uspješno ovladane građe iz predmeta studenti će moći: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Raščlaniti 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položaja Hrvatske neposredno nakon završetka Drugoga svjetskog rata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Razumjeti proces u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čvršćenje komunističkog totalitarnog režima i nametanje novih ideoloških okvira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Analizirati n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ovo prekrajanje granica na štetu hrvatskih teritorija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Analizirati proces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Hrvatsko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prolje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ća.</w:t>
            </w:r>
          </w:p>
          <w:p w:rsidR="00901711" w:rsidRPr="00901711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Razumjeti i raščlaniti proces u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spostava samostalne i neovisne Republike Hrvatske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4768A" w:rsidRPr="008503C6" w:rsidRDefault="0084768A" w:rsidP="0084768A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84768A" w:rsidRPr="00954FD3" w:rsidRDefault="0084768A" w:rsidP="0084768A">
            <w:pPr>
              <w:pStyle w:val="Default"/>
              <w:rPr>
                <w:noProof/>
                <w:sz w:val="18"/>
                <w:szCs w:val="22"/>
              </w:rPr>
            </w:pPr>
            <w:r w:rsidRPr="00954FD3">
              <w:rPr>
                <w:noProof/>
                <w:sz w:val="18"/>
                <w:szCs w:val="22"/>
              </w:rPr>
              <w:t xml:space="preserve">1. ispričati jasno i koncizno osnovni tijek povijesnih zbivanja od najstarijih vremena do suvremenosti, </w:t>
            </w:r>
          </w:p>
          <w:p w:rsidR="0084768A" w:rsidRPr="00954FD3" w:rsidRDefault="0084768A" w:rsidP="0084768A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954FD3">
              <w:rPr>
                <w:noProof/>
                <w:sz w:val="18"/>
                <w:szCs w:val="22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3. zapamtiti ključne osobe iz pojedinih povijesnih razdoblja i prepričati temeljne podatke o njima, 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4.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zapamtiti temeljne podatke iz hrvatske i svjetske povijesti,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5. zapamtiti i opisati temeljne vrste povijesne literature i izvora, 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6. zapamtiti i opisati historiografske pravce i škole te valjano koristiti povijesnu terminologiju, 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7.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objasniti uzročno-posljedične veze između povijesnih događaja i povijesnih procesa,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8. prepoznati što je to povijesna interpretacija te prosuditi vrijednost pojedinih povijesnih interpretacija, 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9.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izraziti svoje mišljenje o povijesnim događajima i povijesnim procesima, izvesti samostalne zaključke o pojedinim događajima i procesima te moći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lastRenderedPageBreak/>
              <w:t xml:space="preserve">razlučiti bitno od nebitnoga u interpretacijama povijesnih događaja i procesa, 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10. usporediti povijesne procese u različitim razdobljima, odnosno povezati različite povijesne procese,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11. izložiti razne vrste povijesne literature i izvora,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12. napisati jasan i koherentan rad u kojemu se prikazuje određena povijesna tema, 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13. identificirati i objasniti temeljna načela funkcioniranja osnovnoškolske i srednjoškolske nastave povijesti, </w:t>
            </w:r>
          </w:p>
          <w:p w:rsidR="00785CAA" w:rsidRPr="008503C6" w:rsidRDefault="0084768A" w:rsidP="0084768A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954FD3">
              <w:rPr>
                <w:noProof/>
                <w:sz w:val="18"/>
              </w:rPr>
              <w:t>14. pokazati profesionalnu odgovornost i poštivati etiku akademske zajednice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DA60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te predaja pisanog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896988" w:rsidRPr="000E7805" w:rsidRDefault="00896988" w:rsidP="0089698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8. 6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896988" w:rsidP="008969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29. 6</w:t>
            </w:r>
            <w:r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302FAE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E7805">
              <w:rPr>
                <w:rFonts w:ascii="Times New Roman" w:hAnsi="Times New Roman" w:cs="Times New Roman"/>
                <w:sz w:val="18"/>
              </w:rPr>
              <w:t>9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0E7805" w:rsidP="00302F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1</w:t>
            </w:r>
            <w:r w:rsidR="00302FAE">
              <w:rPr>
                <w:rFonts w:ascii="Times New Roman" w:hAnsi="Times New Roman" w:cs="Times New Roman"/>
                <w:sz w:val="18"/>
              </w:rPr>
              <w:t>4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01711" w:rsidRDefault="00901711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Kolegij 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>pozna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studen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s političkim zbivanjima i položajem Hrvatske u komunističkoj Jugoslaviji u razdoblju od 1945. 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>uspostave samostalne i neovisne Republike Hrvatske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1. Poslijeratni obračun s političkim neistomišljenicima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2. Nametanje komunističkog ideološkog sustava vrijednosti</w:t>
            </w:r>
          </w:p>
          <w:p w:rsidR="00901711" w:rsidRPr="00896988" w:rsidRDefault="00896988" w:rsidP="00896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3. Hrvatske granice nakon 1945.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4. Agrarna reforma, kolonizacija i političke posljedice 1945. – 1948.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5. Teritorijalno-upravna podjela Hrvatske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6. Rezolucija Informbiroa - posljedice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7. Nova političko-ideološka rješenja nakon Rezolucije Informbiroa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8. Od novosadskog dogovora iz 1954. do Deklaracije o nazivu i položaju hrvatskog jezika iz 1967.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9. Hrvatsko proljeće – pojava i slom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10. Nova režimska represija u Hrvatskoj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11. Političke i gospodarske prilike u Hrvatskoj pred slom komunističke Jugoslavije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12. Slom komunističke Jugoslavije i začetak stvaranja samostalne i neovisne Republike Hrvatske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13. Velikosrpska četnička agresija na Republiku Hrvatsku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14. Obrambeni i oslobodilački Domovinski rat u Hrvatskoj 1991. – 1995.</w:t>
            </w:r>
          </w:p>
          <w:p w:rsidR="00896988" w:rsidRPr="0084768A" w:rsidRDefault="00896988" w:rsidP="0084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15. Mirna reintegracija, obnova </w:t>
            </w:r>
            <w:r w:rsidR="0084768A">
              <w:rPr>
                <w:rFonts w:ascii="Times New Roman" w:hAnsi="Times New Roman" w:cs="Times New Roman"/>
                <w:sz w:val="18"/>
                <w:szCs w:val="18"/>
              </w:rPr>
              <w:t>Hrvatske i europske integracije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0171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Zdenko RADELIĆ,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Hrvatska u Jugoslaviji 1945. – 1991.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2006.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Berislav JANDRIĆ,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Hrvatska pod crvenom zvijezdom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2005.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Dušan BILANDŽIĆ,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Hrvatska moderna povijest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1999.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Nikica BARIĆ,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Srpska pobuna u Hrvatskoj 1990. – 1995.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2005.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Skupina autora,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Stvaranje hrvatske države i Domovinski rat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54241" w:rsidRPr="00254241" w:rsidRDefault="00254241" w:rsidP="0025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Miroslav AKMADŽA,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Crkva i država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2008.</w:t>
            </w:r>
          </w:p>
          <w:p w:rsidR="00266071" w:rsidRPr="00254241" w:rsidRDefault="00254241" w:rsidP="0025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Radovan VUKADINOVIĆ – Lidija ČEHULIĆ,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Politika europskih integracija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66B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66B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66B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66B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66B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66B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66B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66B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66B7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66B7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84768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i priprema za nastavu </w:t>
            </w:r>
            <w:r w:rsidR="0084768A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 završni usmeni ispit </w:t>
            </w:r>
            <w:r w:rsidR="0084768A">
              <w:rPr>
                <w:rFonts w:ascii="Times New Roman" w:eastAsia="MS Gothic" w:hAnsi="Times New Roman" w:cs="Times New Roman"/>
                <w:sz w:val="18"/>
              </w:rPr>
              <w:t>7</w:t>
            </w:r>
            <w:bookmarkStart w:id="0" w:name="_GoBack"/>
            <w:bookmarkEnd w:id="0"/>
            <w:r>
              <w:rPr>
                <w:rFonts w:ascii="Times New Roman" w:eastAsia="MS Gothic" w:hAnsi="Times New Roman" w:cs="Times New Roman"/>
                <w:sz w:val="18"/>
              </w:rPr>
              <w:t>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Način praćenja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66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7F" w:rsidRDefault="00966B7F" w:rsidP="009947BA">
      <w:pPr>
        <w:spacing w:before="0" w:after="0"/>
      </w:pPr>
      <w:r>
        <w:separator/>
      </w:r>
    </w:p>
  </w:endnote>
  <w:endnote w:type="continuationSeparator" w:id="0">
    <w:p w:rsidR="00966B7F" w:rsidRDefault="00966B7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7F" w:rsidRDefault="00966B7F" w:rsidP="009947BA">
      <w:pPr>
        <w:spacing w:before="0" w:after="0"/>
      </w:pPr>
      <w:r>
        <w:separator/>
      </w:r>
    </w:p>
  </w:footnote>
  <w:footnote w:type="continuationSeparator" w:id="0">
    <w:p w:rsidR="00966B7F" w:rsidRDefault="00966B7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790E"/>
    <w:rsid w:val="000C0578"/>
    <w:rsid w:val="000E7805"/>
    <w:rsid w:val="0010332B"/>
    <w:rsid w:val="00113F27"/>
    <w:rsid w:val="001443A2"/>
    <w:rsid w:val="00150B32"/>
    <w:rsid w:val="00197510"/>
    <w:rsid w:val="001E1E86"/>
    <w:rsid w:val="0022539E"/>
    <w:rsid w:val="0022722C"/>
    <w:rsid w:val="00254241"/>
    <w:rsid w:val="00266071"/>
    <w:rsid w:val="0028545A"/>
    <w:rsid w:val="002E1CE6"/>
    <w:rsid w:val="002F2D22"/>
    <w:rsid w:val="00302FAE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5353ED"/>
    <w:rsid w:val="005514C3"/>
    <w:rsid w:val="00586879"/>
    <w:rsid w:val="005D3518"/>
    <w:rsid w:val="005E1668"/>
    <w:rsid w:val="005F6E0B"/>
    <w:rsid w:val="0062328F"/>
    <w:rsid w:val="00684BBC"/>
    <w:rsid w:val="006B4920"/>
    <w:rsid w:val="00700D7A"/>
    <w:rsid w:val="0070336A"/>
    <w:rsid w:val="00704915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4768A"/>
    <w:rsid w:val="008503C6"/>
    <w:rsid w:val="00865776"/>
    <w:rsid w:val="00874D5D"/>
    <w:rsid w:val="00891C60"/>
    <w:rsid w:val="008942F0"/>
    <w:rsid w:val="00896988"/>
    <w:rsid w:val="008A3541"/>
    <w:rsid w:val="008D45DB"/>
    <w:rsid w:val="00901711"/>
    <w:rsid w:val="0090214F"/>
    <w:rsid w:val="009163E6"/>
    <w:rsid w:val="00966B7F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84D90"/>
    <w:rsid w:val="00D944DF"/>
    <w:rsid w:val="00DA6068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4AF3-ECF8-44FB-A1BE-D5A9DCDB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Kasalo</cp:lastModifiedBy>
  <cp:revision>3</cp:revision>
  <cp:lastPrinted>2019-10-01T18:21:00Z</cp:lastPrinted>
  <dcterms:created xsi:type="dcterms:W3CDTF">2019-10-01T18:24:00Z</dcterms:created>
  <dcterms:modified xsi:type="dcterms:W3CDTF">2019-10-01T18:26:00Z</dcterms:modified>
</cp:coreProperties>
</file>