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32E7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HRVA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FF329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527E7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2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527E7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27E72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F3291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27E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F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2E75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</w:t>
            </w:r>
            <w:r w:rsidR="00D32E75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2E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7E7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uvjetovali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Jadrana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A62E6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pomorstva: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EA62E6">
              <w:rPr>
                <w:rFonts w:ascii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svjetioničarstvo,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D32E75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365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napisana domaća zadaća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:rsidR="009A284F" w:rsidRPr="009947BA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11"/>
          </w:tcPr>
          <w:p w:rsidR="009A284F" w:rsidRPr="009947BA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9A284F" w:rsidRDefault="00D32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10.6., 24.6.2020., s početkom u 9.00 sati</w:t>
            </w:r>
          </w:p>
        </w:tc>
        <w:tc>
          <w:tcPr>
            <w:tcW w:w="2914" w:type="dxa"/>
            <w:gridSpan w:val="9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97612" w:rsidRDefault="00697612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obali Jadrana,</w:t>
            </w:r>
            <w:r w:rsidRPr="00697612">
              <w:rPr>
                <w:rFonts w:ascii="Times New Roman" w:hAnsi="Times New Roman" w:cs="Times New Roman"/>
                <w:spacing w:val="129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ponajprije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razdoblju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doseljenja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danas,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upoznati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djelatnosti,</w:t>
            </w:r>
            <w:r w:rsidRPr="0069761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upozoravajući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697612">
              <w:rPr>
                <w:rFonts w:ascii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postigli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pomorstvu.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nastavnoga 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studenata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="00A63A9A"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="00A63A9A" w:rsidRPr="00EA62E6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utjecali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vlastita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iskustva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pradomovine</w:t>
            </w:r>
            <w:r w:rsidRPr="00EA62E6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(lađarstvo),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temelja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stadij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koridor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povezivanje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afričkim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azijskim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tržištima;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istočnojadranskom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akvatoriju,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obzirom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mornarice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sukob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interesa;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Geneza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brodarstva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Luke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uređaji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zaobaljem;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graditeljsko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Brodogradnja;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Ribarstvo,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spužvarstvo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koraljarstvo;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solane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solna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školstvo;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pravo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statuta,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preko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Terezijanskog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suvremenog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A63A9A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Hrvatska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rječnici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jezici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priručnici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A63A9A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Croatian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navi</w:t>
            </w:r>
            <w:r w:rsidRPr="00973E03">
              <w:rPr>
                <w:rFonts w:ascii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Split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1993.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</w:t>
            </w:r>
            <w:r w:rsidRPr="00973E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R.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Ilustrirana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povijest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jadranskog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pomorstva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1975.</w:t>
            </w:r>
          </w:p>
          <w:p w:rsidR="00BE5522" w:rsidRPr="007D18FE" w:rsidRDefault="003613F0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Đ.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Bašić,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XII.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973E0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XX.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stoljeća,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Pomorski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Pr="00973E03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 139-177.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D18FE" w:rsidRPr="00BE5522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Jurković,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Oploviti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Cape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Horn.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Kronika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7D18FE" w:rsidRPr="00BE5522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Kotruljević,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EA62E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navigatione.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Pr="00EA62E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plovidbi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preveo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Salopek,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  <w:p w:rsidR="003613F0" w:rsidRPr="003613F0" w:rsidRDefault="007D18FE" w:rsidP="007D18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Suzanić,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>Odrezane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stranice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1977.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C32DB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Tisućljeća istočno-jadranskog brodarstva, u: Z. Radić (ur.), </w:t>
            </w:r>
            <w:r w:rsidRPr="002C32DB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More - Hrvatsko blago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, Zagreb, 2016., 67-79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BE5522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hyperlink r:id="rId9" w:history="1">
              <w:r w:rsidRPr="002C32DB">
                <w:rPr>
                  <w:rStyle w:val="Hiperveza"/>
                  <w:rFonts w:ascii="Times New Roman" w:hAnsi="Times New Roman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EE2A27" w:rsidRDefault="00EE2A27" w:rsidP="00EE2A27">
            <w:pPr>
              <w:pStyle w:val="Default"/>
              <w:rPr>
                <w:noProof/>
                <w:sz w:val="18"/>
                <w:szCs w:val="18"/>
              </w:rPr>
            </w:pPr>
          </w:p>
          <w:p w:rsidR="00EE2A27" w:rsidRPr="00EE2A27" w:rsidRDefault="002C32DB" w:rsidP="00EE2A27">
            <w:pPr>
              <w:pStyle w:val="Default"/>
              <w:rPr>
                <w:noProof/>
                <w:sz w:val="18"/>
                <w:szCs w:val="18"/>
              </w:rPr>
            </w:pPr>
            <w:r w:rsidRPr="00EE2A27">
              <w:rPr>
                <w:noProof/>
                <w:sz w:val="18"/>
                <w:szCs w:val="18"/>
              </w:rPr>
              <w:t xml:space="preserve">M. Kozličić, </w:t>
            </w:r>
            <w:r w:rsidRPr="00EE2A27">
              <w:rPr>
                <w:i/>
                <w:iCs/>
                <w:sz w:val="18"/>
                <w:szCs w:val="18"/>
              </w:rPr>
              <w:t xml:space="preserve">Izgradnja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uspostava sustava svjetionika kao temeljni prinos Austrijske </w:t>
            </w:r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r w:rsidRPr="00EE2A27">
              <w:rPr>
                <w:i/>
                <w:iCs/>
                <w:sz w:val="18"/>
                <w:szCs w:val="18"/>
              </w:rPr>
              <w:t xml:space="preserve"> Austro-Ugarske Monarhije</w:t>
            </w:r>
            <w:r w:rsidR="00EE2A27" w:rsidRPr="00EE2A27">
              <w:rPr>
                <w:i/>
                <w:iCs/>
                <w:sz w:val="18"/>
                <w:szCs w:val="18"/>
              </w:rPr>
              <w:t xml:space="preserve"> sigurnosti plovidbe na Jadranu od početka 19. do početka 20. stoljeća. Naslijeđe za budućnost</w:t>
            </w:r>
          </w:p>
          <w:p w:rsidR="00EE2A27" w:rsidRPr="009947BA" w:rsidRDefault="00EE2A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0" w:history="1">
              <w:r w:rsidRPr="0072606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http://www.unizd.hr/povijest/izvedbeni-plan-nastave/nastavni-mat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 w:rsidR="0023652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527E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527E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27E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E06D4A">
              <w:rPr>
                <w:rFonts w:ascii="Times New Roman" w:eastAsia="MS Gothic" w:hAnsi="Times New Roman" w:cs="Times New Roman"/>
                <w:sz w:val="18"/>
              </w:rPr>
              <w:t>zadać</w:t>
            </w:r>
            <w:r w:rsidR="00687503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27E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2" w:rsidRDefault="00527E72" w:rsidP="009947BA">
      <w:pPr>
        <w:spacing w:before="0" w:after="0"/>
      </w:pPr>
      <w:r>
        <w:separator/>
      </w:r>
    </w:p>
  </w:endnote>
  <w:endnote w:type="continuationSeparator" w:id="0">
    <w:p w:rsidR="00527E72" w:rsidRDefault="00527E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2" w:rsidRDefault="00527E72" w:rsidP="009947BA">
      <w:pPr>
        <w:spacing w:before="0" w:after="0"/>
      </w:pPr>
      <w:r>
        <w:separator/>
      </w:r>
    </w:p>
  </w:footnote>
  <w:footnote w:type="continuationSeparator" w:id="0">
    <w:p w:rsidR="00527E72" w:rsidRDefault="00527E72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2170F"/>
    <w:rsid w:val="000526A3"/>
    <w:rsid w:val="00061035"/>
    <w:rsid w:val="000645FF"/>
    <w:rsid w:val="000A790E"/>
    <w:rsid w:val="000C0578"/>
    <w:rsid w:val="000C08B9"/>
    <w:rsid w:val="0010332B"/>
    <w:rsid w:val="001443A2"/>
    <w:rsid w:val="00150B32"/>
    <w:rsid w:val="00170E2F"/>
    <w:rsid w:val="00197510"/>
    <w:rsid w:val="0022722C"/>
    <w:rsid w:val="0023652C"/>
    <w:rsid w:val="00265ADA"/>
    <w:rsid w:val="0028545A"/>
    <w:rsid w:val="002C32DB"/>
    <w:rsid w:val="002E1CE6"/>
    <w:rsid w:val="002F2D22"/>
    <w:rsid w:val="0030453D"/>
    <w:rsid w:val="00326091"/>
    <w:rsid w:val="00357643"/>
    <w:rsid w:val="003613F0"/>
    <w:rsid w:val="00371634"/>
    <w:rsid w:val="00386E9C"/>
    <w:rsid w:val="00393964"/>
    <w:rsid w:val="003A3E41"/>
    <w:rsid w:val="003A3FA8"/>
    <w:rsid w:val="003D5613"/>
    <w:rsid w:val="003F11B6"/>
    <w:rsid w:val="003F17B8"/>
    <w:rsid w:val="00453362"/>
    <w:rsid w:val="00461219"/>
    <w:rsid w:val="00470F6D"/>
    <w:rsid w:val="00483BC3"/>
    <w:rsid w:val="004923F4"/>
    <w:rsid w:val="004B553E"/>
    <w:rsid w:val="00527E72"/>
    <w:rsid w:val="005353ED"/>
    <w:rsid w:val="005514C3"/>
    <w:rsid w:val="00561C5D"/>
    <w:rsid w:val="005902E4"/>
    <w:rsid w:val="005D3518"/>
    <w:rsid w:val="005E1668"/>
    <w:rsid w:val="005F6E0B"/>
    <w:rsid w:val="0062328F"/>
    <w:rsid w:val="00674626"/>
    <w:rsid w:val="00684BBC"/>
    <w:rsid w:val="00687503"/>
    <w:rsid w:val="00697612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A537D"/>
    <w:rsid w:val="007C0F79"/>
    <w:rsid w:val="007C43A4"/>
    <w:rsid w:val="007D18FE"/>
    <w:rsid w:val="007D4D2D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65D15"/>
    <w:rsid w:val="009760E8"/>
    <w:rsid w:val="009848B3"/>
    <w:rsid w:val="009947BA"/>
    <w:rsid w:val="00997F41"/>
    <w:rsid w:val="009A284F"/>
    <w:rsid w:val="009C56B1"/>
    <w:rsid w:val="009D5226"/>
    <w:rsid w:val="009E2FD4"/>
    <w:rsid w:val="00A63A9A"/>
    <w:rsid w:val="00A9132B"/>
    <w:rsid w:val="00AA1A5A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36E4"/>
    <w:rsid w:val="00D32E75"/>
    <w:rsid w:val="00D5334D"/>
    <w:rsid w:val="00D5523D"/>
    <w:rsid w:val="00D944DF"/>
    <w:rsid w:val="00DD110C"/>
    <w:rsid w:val="00DE6D53"/>
    <w:rsid w:val="00E06D4A"/>
    <w:rsid w:val="00E06E39"/>
    <w:rsid w:val="00E07D73"/>
    <w:rsid w:val="00E17D18"/>
    <w:rsid w:val="00E30E67"/>
    <w:rsid w:val="00EE2A27"/>
    <w:rsid w:val="00F02A8F"/>
    <w:rsid w:val="00F513E0"/>
    <w:rsid w:val="00F566DA"/>
    <w:rsid w:val="00F84F5E"/>
    <w:rsid w:val="00FA2B8C"/>
    <w:rsid w:val="00FC2198"/>
    <w:rsid w:val="00FC283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2A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zd.hr/povijest/izvedbeni-plan-nastave/nastavni-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rehrvatskoblago.wordp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8691-CD84-4B5C-92F3-E726675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8</cp:revision>
  <dcterms:created xsi:type="dcterms:W3CDTF">2019-09-15T07:02:00Z</dcterms:created>
  <dcterms:modified xsi:type="dcterms:W3CDTF">2019-09-20T10:19:00Z</dcterms:modified>
</cp:coreProperties>
</file>