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3468DA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 xml:space="preserve">Svjetska povijest </w:t>
            </w:r>
            <w:r w:rsidR="003468DA">
              <w:rPr>
                <w:rFonts w:ascii="Times New Roman" w:hAnsi="Times New Roman" w:cs="Times New Roman"/>
                <w:b/>
              </w:rPr>
              <w:t xml:space="preserve">poslije </w:t>
            </w:r>
            <w:r w:rsidRPr="00586879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F2B6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D637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D637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D63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7F2B6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D63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084F" w:rsidRDefault="004B084F" w:rsidP="004B0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4B084F" w:rsidP="004B0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468DA" w:rsidP="003468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468DA" w:rsidP="003468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D66114">
              <w:rPr>
                <w:rFonts w:ascii="Times New Roman" w:hAnsi="Times New Roman" w:cs="Times New Roman"/>
                <w:sz w:val="18"/>
              </w:rPr>
              <w:t>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D637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</w:t>
            </w:r>
            <w:r w:rsidR="000D1974">
              <w:rPr>
                <w:rFonts w:ascii="Times New Roman" w:hAnsi="Times New Roman" w:cs="Times New Roman"/>
                <w:sz w:val="18"/>
              </w:rPr>
              <w:t xml:space="preserve"> nakon Drugog svjetskog rata, stvaranje bipolarnog svjetskog poretka i oblikovanje hladnoratovskih odnosa.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0D1974">
              <w:rPr>
                <w:rFonts w:ascii="Times New Roman" w:hAnsi="Times New Roman" w:cs="Times New Roman"/>
                <w:sz w:val="18"/>
              </w:rPr>
              <w:t>Analizirati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političk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>, gospodarsk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i društven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1974">
              <w:rPr>
                <w:rFonts w:ascii="Times New Roman" w:hAnsi="Times New Roman" w:cs="Times New Roman"/>
                <w:sz w:val="18"/>
              </w:rPr>
              <w:t>obilježja obaju blokova te komparirati njihovo djelovanje.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Definirati osnovna obilježja </w:t>
            </w:r>
            <w:r w:rsidR="000D1974">
              <w:rPr>
                <w:rFonts w:ascii="Times New Roman" w:hAnsi="Times New Roman" w:cs="Times New Roman"/>
                <w:sz w:val="18"/>
              </w:rPr>
              <w:t>dvaju sukobljenih ideoloških sustava u Hladnom ratu i prepoznati ključne procese promjena koji se odvijaju u drugoj polovici 20. stoljeća s posebnim naglaskom na Zapad.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Stvoriti jasnu sliku o </w:t>
            </w:r>
            <w:r w:rsidR="00C8108A">
              <w:rPr>
                <w:rFonts w:ascii="Times New Roman" w:hAnsi="Times New Roman" w:cs="Times New Roman"/>
                <w:sz w:val="18"/>
              </w:rPr>
              <w:t>posljedicama hladnoratovskih odnosa koji se odražavaju do danas.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C8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</w:t>
            </w:r>
            <w:r w:rsidR="00C8108A">
              <w:rPr>
                <w:rFonts w:ascii="Times New Roman" w:hAnsi="Times New Roman" w:cs="Times New Roman"/>
                <w:sz w:val="18"/>
              </w:rPr>
              <w:t>ih promjena koje su se dogodile u drugoj polovici 20. i na početku 21. stoljeća (pitanje globalizacija</w:t>
            </w:r>
            <w:r w:rsidRPr="0022539E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F2B6D" w:rsidRPr="008503C6" w:rsidRDefault="007F2B6D" w:rsidP="007F2B6D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7F2B6D" w:rsidRPr="00954FD3" w:rsidRDefault="007F2B6D" w:rsidP="007F2B6D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7F2B6D" w:rsidRPr="00954FD3" w:rsidRDefault="007F2B6D" w:rsidP="007F2B6D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7F2B6D" w:rsidP="007F2B6D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7F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C0EAB" w:rsidRPr="000E7805" w:rsidRDefault="009C0EAB" w:rsidP="009C0E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9C0EAB" w:rsidP="009C0E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9C0EAB" w:rsidP="009C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ostali važni procesi dekolonizacije, globalizacije, tehnološke transformacije, itd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D1974" w:rsidRPr="007F2B6D" w:rsidRDefault="000D1974" w:rsidP="000D1974">
            <w:pPr>
              <w:rPr>
                <w:sz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1. Stvaranje poslijeratnog svijeta i uzroci Hladnog rata</w:t>
            </w:r>
            <w:r w:rsidRPr="000E7805">
              <w:rPr>
                <w:sz w:val="18"/>
              </w:rPr>
              <w:t xml:space="preserve"> 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Arial"/>
                <w:sz w:val="18"/>
                <w:szCs w:val="18"/>
              </w:rPr>
              <w:t>Oblikovanje</w:t>
            </w: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 Hladnog rata 1945.-1953.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3. Dekolonizacijski procesi u zemljama Trećeg svijeta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4. Izraelsko-arapski sukob 1948.-1973.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5. Utrka u naoružanju 1950.-1962.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6. 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Vijetnamski ratovi 1945.-1979.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7. Latinska Amerika u Hladnom ratu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8. Detant i triangularna diplomacija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 xml:space="preserve">9. EU - novi put Starog kontinenta 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Istok i zapad dva društveno-gospodarska modela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„Drugi“ Hladni rat 1979.-1985.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Japan i Kina priča o dva uspjeha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Kraj Hladnog rata i raspad komunističkog bloka 1985.-1991.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Unipolarni svijet i globalizacija 1991.-2008.</w:t>
            </w:r>
          </w:p>
          <w:p w:rsidR="009A284F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David S. PAINTER,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Hladni rat. Povijest međunarodnih odnosa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266071" w:rsidRPr="00266071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BEST et. all.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International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London,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John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McCORMICK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Razumjeti Europsku uniju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Zagreb, 2010.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Grupa autora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, vol. 1-3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FENBY,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2008.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Paul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JOHNSON,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Moderna vremena. Povijest svijeta od 1920-ih do 2000.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2007.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Henry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Svjetski poredak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2015.</w:t>
            </w:r>
          </w:p>
          <w:p w:rsidR="00266071" w:rsidRPr="005A5DDD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HOLZER,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Komunizam u Europi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D63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D63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D63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7F2B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7F2B6D">
              <w:rPr>
                <w:rFonts w:ascii="Times New Roman" w:eastAsia="MS Gothic" w:hAnsi="Times New Roman" w:cs="Times New Roman"/>
                <w:sz w:val="18"/>
              </w:rPr>
              <w:t>30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7F2B6D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D63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72" w:rsidRDefault="00AD6372" w:rsidP="009947BA">
      <w:pPr>
        <w:spacing w:before="0" w:after="0"/>
      </w:pPr>
      <w:r>
        <w:separator/>
      </w:r>
    </w:p>
  </w:endnote>
  <w:endnote w:type="continuationSeparator" w:id="0">
    <w:p w:rsidR="00AD6372" w:rsidRDefault="00AD63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72" w:rsidRDefault="00AD6372" w:rsidP="009947BA">
      <w:pPr>
        <w:spacing w:before="0" w:after="0"/>
      </w:pPr>
      <w:r>
        <w:separator/>
      </w:r>
    </w:p>
  </w:footnote>
  <w:footnote w:type="continuationSeparator" w:id="0">
    <w:p w:rsidR="00AD6372" w:rsidRDefault="00AD637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D1974"/>
    <w:rsid w:val="000E7805"/>
    <w:rsid w:val="0010332B"/>
    <w:rsid w:val="001443A2"/>
    <w:rsid w:val="001502F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468DA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084F"/>
    <w:rsid w:val="004B553E"/>
    <w:rsid w:val="005353ED"/>
    <w:rsid w:val="005514C3"/>
    <w:rsid w:val="00586879"/>
    <w:rsid w:val="005A5DDD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F2B6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86F78"/>
    <w:rsid w:val="009947BA"/>
    <w:rsid w:val="00997F41"/>
    <w:rsid w:val="009A284F"/>
    <w:rsid w:val="009C0EAB"/>
    <w:rsid w:val="009C56B1"/>
    <w:rsid w:val="009D5226"/>
    <w:rsid w:val="009E2FD4"/>
    <w:rsid w:val="009F79EB"/>
    <w:rsid w:val="00A9132B"/>
    <w:rsid w:val="00AA1A5A"/>
    <w:rsid w:val="00AD23FB"/>
    <w:rsid w:val="00AD6372"/>
    <w:rsid w:val="00B4202A"/>
    <w:rsid w:val="00B612F8"/>
    <w:rsid w:val="00B71A57"/>
    <w:rsid w:val="00B7307A"/>
    <w:rsid w:val="00C02454"/>
    <w:rsid w:val="00C3477B"/>
    <w:rsid w:val="00C8108A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2412"/>
    <w:rsid w:val="00DE6D53"/>
    <w:rsid w:val="00E06E39"/>
    <w:rsid w:val="00E07D73"/>
    <w:rsid w:val="00E17D18"/>
    <w:rsid w:val="00E30E67"/>
    <w:rsid w:val="00F02A8F"/>
    <w:rsid w:val="00F513E0"/>
    <w:rsid w:val="00F566DA"/>
    <w:rsid w:val="00F648BC"/>
    <w:rsid w:val="00F67671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B0B7-7F28-449B-8D39-94F915E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4</cp:revision>
  <cp:lastPrinted>2019-10-01T15:29:00Z</cp:lastPrinted>
  <dcterms:created xsi:type="dcterms:W3CDTF">2019-10-01T15:30:00Z</dcterms:created>
  <dcterms:modified xsi:type="dcterms:W3CDTF">2019-10-01T17:51:00Z</dcterms:modified>
</cp:coreProperties>
</file>