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81DFD21" w:rsidR="004B553E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685C6E9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CC758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CC758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C597EB3" w:rsidR="004B553E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Povijest hrvatskog školstva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3AFB492" w:rsidR="004B553E" w:rsidRPr="0017531F" w:rsidRDefault="00A81CF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D21F6AB" w:rsidR="004B553E" w:rsidRPr="00A81CFD" w:rsidRDefault="00CC758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 xml:space="preserve">rijediplomski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CD7872E" w:rsidR="004B553E" w:rsidRPr="0017531F" w:rsidRDefault="007113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A81CF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113C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DE166D3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B44AE1F" w:rsidR="004B553E" w:rsidRPr="0017531F" w:rsidRDefault="007113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7113C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5DF9830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7113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66562D2" w:rsidR="00393964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7113C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113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D95E546" w:rsidR="00393964" w:rsidRPr="0017531F" w:rsidRDefault="007113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7113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530DBC9" w:rsidR="00453362" w:rsidRPr="0017531F" w:rsidRDefault="00A81C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E6C865D" w:rsidR="00453362" w:rsidRPr="0017531F" w:rsidRDefault="00A81CF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146B572F" w:rsidR="00453362" w:rsidRPr="0017531F" w:rsidRDefault="00A81C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0CD7ED8" w:rsidR="00453362" w:rsidRPr="0017531F" w:rsidRDefault="007113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C9DE1BE" w:rsidR="00453362" w:rsidRPr="00A81CFD" w:rsidRDefault="00A81C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20"/>
              </w:rPr>
              <w:t>MD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9FCDF7C" w:rsidR="00453362" w:rsidRPr="0017531F" w:rsidRDefault="00A81CFD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2B3227B" w:rsidR="00453362" w:rsidRPr="00A81CFD" w:rsidRDefault="00CC758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A81CFD" w:rsidRPr="00A81CF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03BBBF90" w:rsidR="00453362" w:rsidRPr="0017531F" w:rsidRDefault="00A81C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CC758D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.1. 202</w:t>
            </w:r>
            <w:r w:rsidR="00CC758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8695B6D" w:rsidR="00453362" w:rsidRPr="0017531F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385C24C" w:rsidR="00453362" w:rsidRPr="0017531F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Sanda Uglešić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ACA7E75" w:rsidR="00A81CFD" w:rsidRPr="0017531F" w:rsidRDefault="007113C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A81CFD" w:rsidRPr="00120852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4734449" w:rsidR="00453362" w:rsidRPr="00A81CFD" w:rsidRDefault="00A81C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</w:rPr>
              <w:t>Četvrtak, 14-15 sati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2C39D5B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A768895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09EC296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113C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BBE5A6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/>
                <w:sz w:val="18"/>
                <w:szCs w:val="18"/>
              </w:rPr>
              <w:t>-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razvijati sposobnost kritičkog mišljanja pri istraživanju i interpretaciji povijesnih izvora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09E2D95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-povezivati stečeno znanje iz nacionalne povijesti školstva s tendencijama i trendovima prisutnim u razvoju europskog školstva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F4767A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-analizirati zakonodavnu regulativu aktualnu u razdoblju modernizacije školstva tijekom 19./poč. 20. st. u hrvatskim zemljama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1601FD4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 xml:space="preserve">-analizirati promjene zakonskog okvira nastale u školskom sustavu tijekom 20. stoljeća </w:t>
            </w:r>
            <w:r w:rsidRPr="00A81CFD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3E2A08B" w14:textId="2FB1B74C" w:rsidR="00310F9A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-razvijati sposobnost razumjevanja modela djelovanja suvremenog školskog sustava u Hrvatskoj</w:t>
            </w:r>
          </w:p>
        </w:tc>
      </w:tr>
      <w:tr w:rsidR="00A81CFD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537E433" w14:textId="77777777" w:rsidR="00A81CFD" w:rsidRPr="00A81CFD" w:rsidRDefault="00A81CFD" w:rsidP="00A81CFD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A81CF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A81CFD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6C3A36DE" w14:textId="77777777" w:rsidR="00A81CFD" w:rsidRPr="00A81CFD" w:rsidRDefault="00A81CFD" w:rsidP="00A81CFD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A81CFD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1057C14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119ED0E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14C02CE5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PPD5 – zapamtiti i opisati temeljne vrste povijesne literature i izvora, </w:t>
            </w:r>
          </w:p>
          <w:p w14:paraId="2B8708E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766DA390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6728D21B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14:paraId="24114D52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A81CFD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46D011C3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374650EA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1F9AEA24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15152559" w14:textId="77777777" w:rsidR="00A81CFD" w:rsidRPr="00A81CFD" w:rsidRDefault="00A81CFD" w:rsidP="00A81CFD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22D672BD" w:rsidR="00A81CFD" w:rsidRPr="00B415D1" w:rsidRDefault="00A81CFD" w:rsidP="00B415D1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A81CFD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A81CFD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E41111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0E6D989E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A81CFD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E2BFDA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B38EFE1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A81CFD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842035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A81CFD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494C4A9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očekuje polaganje usmenog ispita.</w:t>
            </w:r>
          </w:p>
        </w:tc>
      </w:tr>
      <w:tr w:rsidR="00A81CFD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0A7BD61A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E161E74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A81CFD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631D846F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A81CF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0287C63D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A81CFD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A81CFD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194EA0A6" w:rsidR="00A81CFD" w:rsidRPr="00A81CFD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A81CFD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05DD0F3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</w:t>
            </w:r>
          </w:p>
          <w:p w14:paraId="4A25BF3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Dogovor oko seminarskih tema</w:t>
            </w:r>
          </w:p>
          <w:p w14:paraId="252558A7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Srednjovjekovno školstvo (crkvene i komunalne škole)</w:t>
            </w:r>
          </w:p>
          <w:p w14:paraId="24C6D6EF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B30679C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Prvo sveučilište u Hrvatskoj Universitas Jadertina i njegovo značenje</w:t>
            </w:r>
          </w:p>
          <w:p w14:paraId="0B03D53E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D1871E2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14:paraId="1DD5B41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A6A6053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14:paraId="4DFE09B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5C6DEB0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lastRenderedPageBreak/>
              <w:t>Predreformski zahvati u školstvu hrvatskih zemalja u razdoblju apsolutizma/neoapsolutizma</w:t>
            </w:r>
          </w:p>
          <w:p w14:paraId="5959C46D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63D1762B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14:paraId="75AF3106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5CF8B87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visokog školstva u Hrvatskoj/osnivanje Sveučilišta u Zagrebu 1874.</w:t>
            </w:r>
          </w:p>
          <w:p w14:paraId="4CC9FF8E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C5DBF40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14:paraId="337F0432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AD0B514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14:paraId="23BF7B9C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03F5E41F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14:paraId="0B3D2194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433DD39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rata/osnovno i srednje školstvo/zakonodavni okvir</w:t>
            </w:r>
          </w:p>
          <w:p w14:paraId="35EB948F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29AF1515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rata/visoko školstvo/zakonodavni okvir/</w:t>
            </w:r>
          </w:p>
          <w:p w14:paraId="3CC88605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73CA3AEA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Promjene u školskom sustavu nakon uspostave RH</w:t>
            </w:r>
          </w:p>
          <w:p w14:paraId="30431FB1" w14:textId="77777777" w:rsidR="00A81CFD" w:rsidRPr="00A81CFD" w:rsidRDefault="00A81CFD" w:rsidP="00A81CFD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  <w:p w14:paraId="1A23865F" w14:textId="77777777" w:rsidR="00A81CFD" w:rsidRPr="00A81CFD" w:rsidRDefault="00A81CFD" w:rsidP="00A81C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81CFD">
              <w:rPr>
                <w:rFonts w:ascii="Merriweather" w:hAnsi="Merriweather" w:cs="Times New Roman"/>
                <w:sz w:val="18"/>
                <w:szCs w:val="18"/>
              </w:rPr>
              <w:t>Pregled školske periodike (19./20. st.)</w:t>
            </w:r>
          </w:p>
          <w:p w14:paraId="6E3A408E" w14:textId="5FE69F69" w:rsidR="00A81CFD" w:rsidRPr="00A81CFD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81CFD">
              <w:rPr>
                <w:rFonts w:ascii="Merriweather" w:eastAsia="MS Gothic" w:hAnsi="Merriweather" w:cs="Times New Roman"/>
                <w:sz w:val="18"/>
                <w:szCs w:val="18"/>
              </w:rPr>
              <w:t>seminar: Izvođenje seminara</w:t>
            </w:r>
          </w:p>
        </w:tc>
      </w:tr>
      <w:tr w:rsidR="00A81CFD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2295CC3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E. Munjiza, Povijest hrvatskog školstva i pedagogije, Osijek, 2009., </w:t>
            </w:r>
          </w:p>
          <w:p w14:paraId="27D86282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M. Zaninović, Iz prošlosti školstva Dalmacije, Zagreb, 1978.¸</w:t>
            </w:r>
          </w:p>
          <w:p w14:paraId="3347DB83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M. Trogrlić-N. Šetić, Dalmacija i Istra u 19. stoljeću, Zagreb, 2015.,</w:t>
            </w:r>
          </w:p>
          <w:p w14:paraId="66BCF29A" w14:textId="7777777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 xml:space="preserve">Od protomodernizacije do modernizacije školstva u Hrvatskoj. Knjiga I.: Zakonodavni okvir Horbec, Ivana; Matasović, Maja; Švoger, Vlasta (ur.), Zagreb, 2017. </w:t>
            </w:r>
          </w:p>
          <w:p w14:paraId="0B89B5BE" w14:textId="79B3D8C1" w:rsidR="00A81CFD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</w:tc>
      </w:tr>
      <w:tr w:rsidR="00A81CFD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4BF082D1" w:rsidR="00A81CFD" w:rsidRPr="007F6C50" w:rsidRDefault="007F6C50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A81CFD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1CFD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81CFD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A81CFD" w:rsidRPr="0017531F" w:rsidRDefault="007113C0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AE77DCC" w:rsidR="00A81CFD" w:rsidRPr="0017531F" w:rsidRDefault="007113C0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C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A81CFD" w:rsidRPr="0017531F" w:rsidRDefault="007113C0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A81CFD" w:rsidRPr="0017531F" w:rsidRDefault="007113C0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A81CFD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A81CFD" w:rsidRPr="0017531F" w:rsidRDefault="007113C0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A81CFD" w:rsidRPr="0017531F" w:rsidRDefault="007113C0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A81CFD" w:rsidRPr="0017531F" w:rsidRDefault="007113C0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A81CFD" w:rsidRPr="0017531F" w:rsidRDefault="007113C0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A81CFD" w:rsidRPr="0017531F" w:rsidRDefault="00A81CFD" w:rsidP="00A81CF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A81CFD" w:rsidRPr="0017531F" w:rsidRDefault="007113C0" w:rsidP="00A81CF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A81CFD" w:rsidRPr="0017531F" w:rsidRDefault="007113C0" w:rsidP="00A81CF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A81CFD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A81CFD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80E06FD" w:rsidR="00A81CFD" w:rsidRPr="007F6C50" w:rsidRDefault="007F6C50" w:rsidP="00A81C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F6C50"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F6C5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9A1365B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F6C5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8AF2B15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F6C5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3149F5E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F6C5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932B1B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F6C5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F6C50" w:rsidRPr="0017531F" w:rsidRDefault="007F6C50" w:rsidP="007F6C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8D887C7" w:rsidR="007F6C50" w:rsidRPr="007F6C50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F6C50">
              <w:rPr>
                <w:rFonts w:ascii="Merriweather" w:hAnsi="Merriweather" w:cs="Times New Roman"/>
                <w:sz w:val="18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F6C50" w:rsidRPr="0017531F" w:rsidRDefault="007F6C50" w:rsidP="007F6C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A81CFD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A81CFD" w:rsidRPr="0017531F" w:rsidRDefault="007113C0" w:rsidP="00A81C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CF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A81CFD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A81CFD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A81CFD" w:rsidRPr="0017531F" w:rsidRDefault="00A81CFD" w:rsidP="00A81C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6FF1849" w:rsidR="00A81CFD" w:rsidRPr="0017531F" w:rsidRDefault="00A81CFD" w:rsidP="00A81CF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2CBD" w14:textId="77777777" w:rsidR="007113C0" w:rsidRDefault="007113C0" w:rsidP="009947BA">
      <w:pPr>
        <w:spacing w:before="0" w:after="0"/>
      </w:pPr>
      <w:r>
        <w:separator/>
      </w:r>
    </w:p>
  </w:endnote>
  <w:endnote w:type="continuationSeparator" w:id="0">
    <w:p w14:paraId="1EB3C43D" w14:textId="77777777" w:rsidR="007113C0" w:rsidRDefault="007113C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74D7" w14:textId="77777777" w:rsidR="007113C0" w:rsidRDefault="007113C0" w:rsidP="009947BA">
      <w:pPr>
        <w:spacing w:before="0" w:after="0"/>
      </w:pPr>
      <w:r>
        <w:separator/>
      </w:r>
    </w:p>
  </w:footnote>
  <w:footnote w:type="continuationSeparator" w:id="0">
    <w:p w14:paraId="0FBC08D3" w14:textId="77777777" w:rsidR="007113C0" w:rsidRDefault="007113C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2501"/>
    <w:multiLevelType w:val="hybridMultilevel"/>
    <w:tmpl w:val="6058704A"/>
    <w:lvl w:ilvl="0" w:tplc="68A629F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32119"/>
    <w:rsid w:val="001443A2"/>
    <w:rsid w:val="00150B32"/>
    <w:rsid w:val="0017531F"/>
    <w:rsid w:val="00197510"/>
    <w:rsid w:val="001C7C51"/>
    <w:rsid w:val="00224A5C"/>
    <w:rsid w:val="00226462"/>
    <w:rsid w:val="0022722C"/>
    <w:rsid w:val="0028545A"/>
    <w:rsid w:val="002E1CE6"/>
    <w:rsid w:val="002F2D22"/>
    <w:rsid w:val="00310F9A"/>
    <w:rsid w:val="00326091"/>
    <w:rsid w:val="0033204E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71D02"/>
    <w:rsid w:val="005E1668"/>
    <w:rsid w:val="005E5F80"/>
    <w:rsid w:val="005F6E0B"/>
    <w:rsid w:val="0062328F"/>
    <w:rsid w:val="00684BBC"/>
    <w:rsid w:val="006B4920"/>
    <w:rsid w:val="00700D7A"/>
    <w:rsid w:val="007113C0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7F6C50"/>
    <w:rsid w:val="008059BA"/>
    <w:rsid w:val="00865776"/>
    <w:rsid w:val="00874D5D"/>
    <w:rsid w:val="00891C60"/>
    <w:rsid w:val="008942F0"/>
    <w:rsid w:val="008D45DB"/>
    <w:rsid w:val="0090214F"/>
    <w:rsid w:val="009064F5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81CFD"/>
    <w:rsid w:val="00A9132B"/>
    <w:rsid w:val="00AA1A5A"/>
    <w:rsid w:val="00AD23FB"/>
    <w:rsid w:val="00B415D1"/>
    <w:rsid w:val="00B71A57"/>
    <w:rsid w:val="00B7307A"/>
    <w:rsid w:val="00C02454"/>
    <w:rsid w:val="00C3477B"/>
    <w:rsid w:val="00C85956"/>
    <w:rsid w:val="00C9733D"/>
    <w:rsid w:val="00CA3783"/>
    <w:rsid w:val="00CB23F4"/>
    <w:rsid w:val="00CC758D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12AD9"/>
    <w:rsid w:val="00F22855"/>
    <w:rsid w:val="00F45492"/>
    <w:rsid w:val="00F513E0"/>
    <w:rsid w:val="00F566DA"/>
    <w:rsid w:val="00F82834"/>
    <w:rsid w:val="00F84F5E"/>
    <w:rsid w:val="00FC2198"/>
    <w:rsid w:val="00FC283E"/>
    <w:rsid w:val="00FE383F"/>
    <w:rsid w:val="00FE5C8A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81CFD"/>
    <w:rPr>
      <w:color w:val="605E5C"/>
      <w:shd w:val="clear" w:color="auto" w:fill="E1DFDD"/>
    </w:rPr>
  </w:style>
  <w:style w:type="paragraph" w:customStyle="1" w:styleId="Default">
    <w:name w:val="Default"/>
    <w:rsid w:val="00A81CF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glesic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2023-11-27T11:09:00Z</dcterms:created>
  <dcterms:modified xsi:type="dcterms:W3CDTF">2023-11-27T11:09:00Z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