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26BBF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C26BB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26BBF" w:rsidRDefault="00C26BB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Preddiplomski jednopredmetni studij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C26BBF" w:rsidRDefault="00C26BB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C26BBF">
              <w:rPr>
                <w:rFonts w:ascii="Merriweather" w:hAnsi="Merriweather" w:cs="Times New Roman"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C26BBF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Svjetska povijest u 19. stoljeću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13034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303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30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3034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26BB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26BB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C26BB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C26BBF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26BBF">
              <w:rPr>
                <w:rFonts w:ascii="Merriweather" w:hAnsi="Merriweather" w:cs="Times New Roman"/>
                <w:sz w:val="18"/>
                <w:szCs w:val="20"/>
              </w:rPr>
              <w:t>MD, petak 10-14h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C26BBF" w:rsidRDefault="00C26B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26BBF">
              <w:rPr>
                <w:rFonts w:ascii="Merriweather" w:hAnsi="Merriweather" w:cs="Times New Roman"/>
                <w:sz w:val="18"/>
              </w:rPr>
              <w:t>27. veljače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C26BB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 lipnja 2023.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C26BBF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BF3953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Pr="00BF3953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C26BBF" w:rsidRPr="00C26BBF" w:rsidRDefault="00C26BBF" w:rsidP="00C26BB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:rsidR="00C26BBF" w:rsidRPr="00C26BBF" w:rsidRDefault="00C26BBF" w:rsidP="00C26B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interpretirati i analizirati povijesne procese i promjene u 19. st.,</w:t>
            </w:r>
          </w:p>
          <w:p w:rsidR="00C26BBF" w:rsidRPr="00C26BBF" w:rsidRDefault="00C26BBF" w:rsidP="00C26B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:rsidR="00C26BBF" w:rsidRPr="00C26BBF" w:rsidRDefault="00C26BBF" w:rsidP="00C26B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samostalno donositi sudove o svjetskoj povijesti u 19. st.,</w:t>
            </w:r>
          </w:p>
          <w:p w:rsidR="00310F9A" w:rsidRPr="00FF1020" w:rsidRDefault="00C26BBF" w:rsidP="00C26B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 xml:space="preserve">       -     samostalno proširivati stečeno znanje i tragati za daljnjom literaturom.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310F9A" w:rsidRPr="00C26BBF" w:rsidRDefault="00C26BBF" w:rsidP="00C26BBF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1303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26BBF" w:rsidRDefault="00C26B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C26BBF">
              <w:rPr>
                <w:rFonts w:ascii="Merriweather" w:eastAsia="MS Gothic" w:hAnsi="Merriweather" w:cs="Times New Roman"/>
                <w:sz w:val="18"/>
              </w:rPr>
              <w:t>Redovito pohađanje nastave i uredno napisan i izložen seminar.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C26BBF" w:rsidRPr="00406583" w:rsidRDefault="00C26BBF" w:rsidP="00C26BBF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06583">
              <w:rPr>
                <w:rFonts w:ascii="Merriweather" w:hAnsi="Merriweather" w:cs="Times New Roman"/>
                <w:sz w:val="16"/>
                <w:szCs w:val="16"/>
              </w:rPr>
              <w:t>Pismeni 14.06.2023. u 9h, usmeni 15.06.2023. u 9h</w:t>
            </w:r>
          </w:p>
          <w:p w:rsidR="00FC2198" w:rsidRPr="00406583" w:rsidRDefault="00C26BBF" w:rsidP="00C26B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6583">
              <w:rPr>
                <w:rFonts w:ascii="Merriweather" w:hAnsi="Merriweather" w:cs="Times New Roman"/>
                <w:sz w:val="16"/>
                <w:szCs w:val="16"/>
              </w:rPr>
              <w:t>Pismeni 28.06.2023. u 9h, usmeni 29.09.2023. u 9h</w:t>
            </w:r>
          </w:p>
        </w:tc>
        <w:tc>
          <w:tcPr>
            <w:tcW w:w="2112" w:type="dxa"/>
            <w:gridSpan w:val="7"/>
            <w:vAlign w:val="center"/>
          </w:tcPr>
          <w:p w:rsidR="00C26BBF" w:rsidRPr="00406583" w:rsidRDefault="00C26BBF" w:rsidP="00C26BBF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06583">
              <w:rPr>
                <w:rFonts w:ascii="Merriweather" w:hAnsi="Merriweather" w:cs="Times New Roman"/>
                <w:sz w:val="16"/>
                <w:szCs w:val="16"/>
              </w:rPr>
              <w:t>Pismeni 5. 09.2023. u 9h, usmeni 6.09.2023. u 10h</w:t>
            </w:r>
          </w:p>
          <w:p w:rsidR="00FC2198" w:rsidRPr="00406583" w:rsidRDefault="00C26BBF" w:rsidP="00C26BBF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06583">
              <w:rPr>
                <w:rFonts w:ascii="Merriweather" w:hAnsi="Merriweather" w:cs="Times New Roman"/>
                <w:sz w:val="16"/>
                <w:szCs w:val="16"/>
              </w:rPr>
              <w:t>Pismeni 19.09.2023. u 9h, usmeni 20.09.2023 u 10h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24948" w:rsidRDefault="00C2494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24948">
              <w:rPr>
                <w:rFonts w:ascii="Merriweather" w:hAnsi="Merriweather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Dogovor oko rada na seminaru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Francuska revolucija, Europa do pojave Napoleona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Napoleonska osvajanja i Europa Napoleonovog doba.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Kongresni sustav i Sveta alijansa. 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filma.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seminara.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Drugo carstvo za Napoleona III. Ujedinjenja Italije i Njemačke. Ausgleich</w:t>
            </w: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Viktorijanska Britanija (politika, gospodarstvo, razvoj, imperija na vrhuncu)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19. st. izvan Europe: Daleki istok, Latinska Amerika.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Treća francuska republika, Bismarkov sustav saveza.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seminara.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:rsidR="00C24948" w:rsidRPr="00C24948" w:rsidRDefault="00C24948" w:rsidP="00C2494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Završno predavanje i studentska evaluacija nastave.</w:t>
            </w:r>
          </w:p>
          <w:p w:rsidR="00FC2198" w:rsidRPr="00C24948" w:rsidRDefault="00C24948" w:rsidP="00C24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revizija seminarskih radova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96D1C" w:rsidRPr="00396D1C" w:rsidRDefault="00396D1C" w:rsidP="00396D1C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Slaven BERTOŠA,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Svjetska povijest modernog doba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Zagreb, 2004, 149-427.</w:t>
            </w:r>
          </w:p>
          <w:p w:rsidR="00396D1C" w:rsidRPr="00396D1C" w:rsidRDefault="00396D1C" w:rsidP="00396D1C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Velika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ilustrirana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povijest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svijeta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, 14 i 15, </w:t>
            </w:r>
            <w:r w:rsidRPr="00396D1C">
              <w:rPr>
                <w:rFonts w:ascii="Merriweather" w:hAnsi="Merriweather" w:cs="Times New Roman"/>
                <w:sz w:val="16"/>
                <w:szCs w:val="16"/>
                <w:lang w:val="it-IT"/>
              </w:rPr>
              <w:t>Rijeka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1985.</w:t>
            </w:r>
          </w:p>
          <w:p w:rsidR="00396D1C" w:rsidRPr="00396D1C" w:rsidRDefault="00396D1C" w:rsidP="00396D1C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Josip VRANDEČIĆ,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Bismarkov sustav saveza  (1879.-1890.)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  <w:p w:rsidR="00FC2198" w:rsidRPr="00396D1C" w:rsidRDefault="00396D1C" w:rsidP="00396D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Josip VRANDEČIĆ, J.,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Predratne krize (1890.-1914.).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396D1C" w:rsidRDefault="00396D1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Carpentier - F. Lebrun,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Francuske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1999; E. J. Hobsbawm,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Doba kapitala: 1848-1875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1989; V. Ibler,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Diplomatska historija, 1814-1871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1960; J. Matuz,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Osmansko carstvo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1992; V. Popović,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Istočno pitanje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Tuzla, 1965;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Mađarske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1995;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svijeta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1990; G. Procacci,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Talijana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1996; C. Sellers - H. May - N. R. McMillen,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Sjedinjenih Američkih Država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1996; J. P. Taylor,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Habsburška Monarhija, 1809-1918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1990; E. Zöllner - T. Schüssel,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Austrije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, Zagreb, 1997</w:t>
            </w:r>
            <w:r w:rsidRPr="00396D1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; 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J. M. ROBERTS,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Povijest Europe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Zagreb, 2002., str. 345-515.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130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130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130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1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130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130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130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130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130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1303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1303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396D1C" w:rsidRDefault="00396D1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96D1C">
              <w:rPr>
                <w:rFonts w:ascii="Merriweather" w:eastAsia="MS Gothic" w:hAnsi="Merriweather" w:cs="Times New Roman"/>
                <w:sz w:val="18"/>
              </w:rPr>
              <w:t>80% završni ispit, 20 % seminar</w:t>
            </w:r>
          </w:p>
        </w:tc>
      </w:tr>
      <w:tr w:rsidR="00396D1C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396D1C" w:rsidRPr="00FF1020" w:rsidRDefault="00396D1C" w:rsidP="00396D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396D1C" w:rsidRPr="00396D1C" w:rsidRDefault="00396D1C" w:rsidP="00396D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:rsidR="00396D1C" w:rsidRPr="00FF1020" w:rsidRDefault="00396D1C" w:rsidP="00396D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96D1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396D1C" w:rsidRPr="00FF1020" w:rsidRDefault="00396D1C" w:rsidP="00396D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96D1C" w:rsidRPr="00396D1C" w:rsidRDefault="00396D1C" w:rsidP="00396D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:rsidR="00396D1C" w:rsidRPr="00FF1020" w:rsidRDefault="00396D1C" w:rsidP="00396D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96D1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396D1C" w:rsidRPr="00FF1020" w:rsidRDefault="00396D1C" w:rsidP="00396D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96D1C" w:rsidRPr="00396D1C" w:rsidRDefault="00396D1C" w:rsidP="00396D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:rsidR="00396D1C" w:rsidRPr="00FF1020" w:rsidRDefault="00396D1C" w:rsidP="00396D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96D1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396D1C" w:rsidRPr="00FF1020" w:rsidRDefault="00396D1C" w:rsidP="00396D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96D1C" w:rsidRPr="00396D1C" w:rsidRDefault="00396D1C" w:rsidP="00396D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396D1C" w:rsidRPr="00FF1020" w:rsidRDefault="00396D1C" w:rsidP="00396D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96D1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396D1C" w:rsidRPr="00FF1020" w:rsidRDefault="00396D1C" w:rsidP="00396D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96D1C" w:rsidRPr="00396D1C" w:rsidRDefault="00396D1C" w:rsidP="00396D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396D1C" w:rsidRPr="00FF1020" w:rsidRDefault="00396D1C" w:rsidP="00396D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1303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  <w:bookmarkStart w:id="0" w:name="_GoBack"/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4F" w:rsidRDefault="0013034F" w:rsidP="009947BA">
      <w:pPr>
        <w:spacing w:before="0" w:after="0"/>
      </w:pPr>
      <w:r>
        <w:separator/>
      </w:r>
    </w:p>
  </w:endnote>
  <w:endnote w:type="continuationSeparator" w:id="0">
    <w:p w:rsidR="0013034F" w:rsidRDefault="001303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4F" w:rsidRDefault="0013034F" w:rsidP="009947BA">
      <w:pPr>
        <w:spacing w:before="0" w:after="0"/>
      </w:pPr>
      <w:r>
        <w:separator/>
      </w:r>
    </w:p>
  </w:footnote>
  <w:footnote w:type="continuationSeparator" w:id="0">
    <w:p w:rsidR="0013034F" w:rsidRDefault="0013034F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3034F"/>
    <w:rsid w:val="001443A2"/>
    <w:rsid w:val="00150B32"/>
    <w:rsid w:val="00197510"/>
    <w:rsid w:val="001C7C51"/>
    <w:rsid w:val="00226462"/>
    <w:rsid w:val="0022722C"/>
    <w:rsid w:val="00267558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96D1C"/>
    <w:rsid w:val="003F11B6"/>
    <w:rsid w:val="003F17B8"/>
    <w:rsid w:val="00406583"/>
    <w:rsid w:val="00453362"/>
    <w:rsid w:val="00461219"/>
    <w:rsid w:val="00470F6D"/>
    <w:rsid w:val="00483BC3"/>
    <w:rsid w:val="004B1B3D"/>
    <w:rsid w:val="004B553E"/>
    <w:rsid w:val="004F3F7B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24948"/>
    <w:rsid w:val="00C26BBF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C26BB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tanic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2A08-0361-4375-BF66-DC3E795A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2021-09-30T09:45:00Z</cp:lastPrinted>
  <dcterms:created xsi:type="dcterms:W3CDTF">2022-10-21T11:55:00Z</dcterms:created>
  <dcterms:modified xsi:type="dcterms:W3CDTF">2022-10-21T12:06:00Z</dcterms:modified>
</cp:coreProperties>
</file>