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B4A8227" w:rsidR="004B553E" w:rsidRPr="00F10735" w:rsidRDefault="00490B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10735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F4B9FF1" w:rsidR="004B553E" w:rsidRPr="0017531F" w:rsidRDefault="00490BE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E77216F" w:rsidR="004B553E" w:rsidRPr="00F10735" w:rsidRDefault="00490B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10735">
              <w:rPr>
                <w:rFonts w:ascii="Merriweather" w:hAnsi="Merriweather" w:cs="Times New Roman"/>
                <w:sz w:val="18"/>
                <w:szCs w:val="18"/>
              </w:rPr>
              <w:t>Povijest hrvatskog pomorstva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C3911EF" w:rsidR="004B553E" w:rsidRPr="00F10735" w:rsidRDefault="00490BE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10735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F2031CA" w:rsidR="004B553E" w:rsidRPr="00F10735" w:rsidRDefault="00490BE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10735">
              <w:rPr>
                <w:rFonts w:ascii="Merriweather" w:hAnsi="Merriweather" w:cs="Times New Roman"/>
                <w:sz w:val="18"/>
                <w:szCs w:val="18"/>
              </w:rPr>
              <w:t>Preddiplomski studij povijesti - jednopredmetni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748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B748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3E4D400" w:rsidR="004B553E" w:rsidRPr="0017531F" w:rsidRDefault="00B748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54CA4564" w:rsidR="004B553E" w:rsidRPr="0017531F" w:rsidRDefault="00B748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748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748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81953E2" w:rsidR="004B553E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B748F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B748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B748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C6403DF" w:rsidR="004B553E" w:rsidRPr="0017531F" w:rsidRDefault="00B748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B748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B2CD9C4" w:rsidR="004B553E" w:rsidRPr="0017531F" w:rsidRDefault="00B748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B748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115C7EB" w:rsidR="00393964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748F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5A50ED2" w:rsidR="00393964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08367FCF" w:rsidR="00453362" w:rsidRPr="0017531F" w:rsidRDefault="00490B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DD1E2CB" w:rsidR="00453362" w:rsidRPr="0017531F" w:rsidRDefault="00490BE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7F6613B" w:rsidR="00453362" w:rsidRPr="0017531F" w:rsidRDefault="00490B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3CE713F" w:rsidR="00453362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BB0C982" w:rsidR="00453362" w:rsidRPr="00015808" w:rsidRDefault="00015808" w:rsidP="0001580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15808">
              <w:rPr>
                <w:rFonts w:ascii="Merriweather" w:hAnsi="Merriweather" w:cs="Times New Roman"/>
                <w:sz w:val="18"/>
                <w:szCs w:val="20"/>
              </w:rPr>
              <w:t>Velika dvorana SRI 10-14h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0831427" w:rsidR="00453362" w:rsidRPr="0017531F" w:rsidRDefault="00490BE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30BD283" w:rsidR="00453362" w:rsidRPr="0017531F" w:rsidRDefault="000158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4.10.2022.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1814108" w:rsidR="00453362" w:rsidRPr="0017531F" w:rsidRDefault="0001580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7</w:t>
            </w:r>
            <w:r w:rsidRPr="009D42E6">
              <w:rPr>
                <w:rFonts w:ascii="Merriweather" w:hAnsi="Merriweather" w:cs="Times New Roman"/>
                <w:sz w:val="18"/>
              </w:rPr>
              <w:t>.1.202</w:t>
            </w:r>
            <w:r>
              <w:rPr>
                <w:rFonts w:ascii="Merriweather" w:hAnsi="Merriweather" w:cs="Times New Roman"/>
                <w:sz w:val="18"/>
              </w:rPr>
              <w:t>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FA8C4DB" w:rsidR="00453362" w:rsidRPr="00015808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15808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7B4554C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Mateo Bratanić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C1C151D" w:rsidR="00380791" w:rsidRPr="00380791" w:rsidRDefault="00B748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380791" w:rsidRPr="00BE48DB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6FD067F2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10-11h, srijeda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7FAEF0C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/>
                <w:sz w:val="18"/>
                <w:szCs w:val="18"/>
              </w:rPr>
              <w:t xml:space="preserve">Izv. prof. dr. </w:t>
            </w:r>
            <w:proofErr w:type="spellStart"/>
            <w:r w:rsidRPr="009D42E6">
              <w:rPr>
                <w:rFonts w:ascii="Merriweather" w:hAnsi="Merriweather"/>
                <w:sz w:val="18"/>
                <w:szCs w:val="18"/>
              </w:rPr>
              <w:t>sc</w:t>
            </w:r>
            <w:proofErr w:type="spellEnd"/>
            <w:r w:rsidRPr="009D42E6">
              <w:rPr>
                <w:rFonts w:ascii="Merriweather" w:hAnsi="Merriweather"/>
                <w:sz w:val="18"/>
                <w:szCs w:val="18"/>
              </w:rPr>
              <w:t xml:space="preserve">. Sanda </w:t>
            </w:r>
            <w:proofErr w:type="spellStart"/>
            <w:r w:rsidRPr="009D42E6">
              <w:rPr>
                <w:rFonts w:ascii="Merriweather" w:hAnsi="Merriweather"/>
                <w:sz w:val="18"/>
                <w:szCs w:val="18"/>
              </w:rPr>
              <w:t>Uglešić</w:t>
            </w:r>
            <w:proofErr w:type="spellEnd"/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C6BAC43" w:rsidR="00380791" w:rsidRPr="00380791" w:rsidRDefault="00B748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380791" w:rsidRPr="00BE48DB">
                <w:rPr>
                  <w:rStyle w:val="Hyperlink"/>
                  <w:rFonts w:ascii="Merriweather" w:hAnsi="Merriweather" w:cs="Times New Roman"/>
                  <w:sz w:val="18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57B00EF5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14-15h, četvrtak</w:t>
            </w: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9BC4B0C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 xml:space="preserve">Marin Banović, </w:t>
            </w:r>
            <w:proofErr w:type="spellStart"/>
            <w:r w:rsidRPr="009D42E6">
              <w:rPr>
                <w:rFonts w:ascii="Merriweather" w:hAnsi="Merriweather" w:cs="Times New Roman"/>
                <w:sz w:val="18"/>
              </w:rPr>
              <w:t>mag</w:t>
            </w:r>
            <w:proofErr w:type="spellEnd"/>
            <w:r w:rsidRPr="009D42E6">
              <w:rPr>
                <w:rFonts w:ascii="Merriweather" w:hAnsi="Merriweather" w:cs="Times New Roman"/>
                <w:sz w:val="18"/>
              </w:rPr>
              <w:t>.</w:t>
            </w:r>
            <w:r w:rsidR="00380791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="00380791">
              <w:rPr>
                <w:rFonts w:ascii="Merriweather" w:hAnsi="Merriweather" w:cs="Times New Roman"/>
                <w:sz w:val="18"/>
              </w:rPr>
              <w:t>educ</w:t>
            </w:r>
            <w:proofErr w:type="spellEnd"/>
            <w:r w:rsidR="00380791">
              <w:rPr>
                <w:rFonts w:ascii="Merriweather" w:hAnsi="Merriweather" w:cs="Times New Roman"/>
                <w:sz w:val="18"/>
              </w:rPr>
              <w:t>.</w:t>
            </w:r>
            <w:r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z w:val="18"/>
              </w:rPr>
              <w:t>hist</w:t>
            </w:r>
            <w:proofErr w:type="spellEnd"/>
            <w:r w:rsidRPr="009D42E6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4D764D24" w:rsidR="00380791" w:rsidRPr="00380791" w:rsidRDefault="00B748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3" w:history="1">
              <w:r w:rsidR="00380791" w:rsidRPr="00BE48DB">
                <w:rPr>
                  <w:rStyle w:val="Hyperlink"/>
                  <w:rFonts w:ascii="Merriweather" w:hAnsi="Merriweather" w:cs="Times New Roman"/>
                  <w:sz w:val="18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0479284A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370B40D4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E0573CC" w:rsidR="00453362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D8C4E0A" w:rsidR="00453362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CF3F37D" w:rsidR="00453362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E3E8EF3" w14:textId="77777777" w:rsidR="00627C06" w:rsidRPr="009D42E6" w:rsidRDefault="00627C06" w:rsidP="00627C0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procesima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uvjetovali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obali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Jadrana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cijele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povijesti;</w:t>
            </w:r>
          </w:p>
          <w:p w14:paraId="30A12EB9" w14:textId="77777777" w:rsidR="00627C06" w:rsidRPr="009D42E6" w:rsidRDefault="00627C06" w:rsidP="00627C0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39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temeljima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terminologije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bolje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razumijevanje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multidisciplinarne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djelatnosti;</w:t>
            </w:r>
          </w:p>
          <w:p w14:paraId="328A4AB2" w14:textId="77777777" w:rsidR="00627C06" w:rsidRPr="009D42E6" w:rsidRDefault="00627C06" w:rsidP="00627C0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34"/>
              <w:ind w:right="486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pomorstva: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brodogradnja,</w:t>
            </w:r>
            <w:r w:rsidRPr="009D42E6">
              <w:rPr>
                <w:rFonts w:ascii="Merriweather" w:hAnsi="Merriweather" w:cs="Times New Roman"/>
                <w:spacing w:val="6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kartografije,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navigacijski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 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orijentaciju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obrazovanja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pomoraca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sukladno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tehničko-tehnološkom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zakonodavstvo,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njihov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pomorstvo;</w:t>
            </w:r>
          </w:p>
          <w:p w14:paraId="7E60602F" w14:textId="77777777" w:rsidR="00627C06" w:rsidRPr="009D42E6" w:rsidRDefault="00627C06" w:rsidP="00627C0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njegovi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poticaji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kopnene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trgovine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luke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 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"mostovi"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kopnenim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koridorima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slana</w:t>
            </w:r>
            <w:r w:rsidRPr="009D42E6">
              <w:rPr>
                <w:rFonts w:ascii="Merriweather" w:hAnsi="Merriweather" w:cs="Times New Roman"/>
                <w:spacing w:val="10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dolaziti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bi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 dalje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bila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transportirana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prekomorska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tržišta;</w:t>
            </w:r>
          </w:p>
          <w:p w14:paraId="13E2A08B" w14:textId="5256DCE4" w:rsidR="00310F9A" w:rsidRPr="0017531F" w:rsidRDefault="00627C06" w:rsidP="00627C0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ind w:right="183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literatura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uključujući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izvore.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22B00DE" w14:textId="77777777" w:rsidR="007B2F7F" w:rsidRPr="009D42E6" w:rsidRDefault="007B2F7F" w:rsidP="007B2F7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66CD1352" w14:textId="77777777" w:rsidR="007B2F7F" w:rsidRPr="009D42E6" w:rsidRDefault="007B2F7F" w:rsidP="007B2F7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46B265A" w14:textId="77777777" w:rsidR="007B2F7F" w:rsidRPr="009D42E6" w:rsidRDefault="007B2F7F" w:rsidP="007B2F7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7DAB244E" w14:textId="77777777" w:rsidR="007B2F7F" w:rsidRPr="009D42E6" w:rsidRDefault="007B2F7F" w:rsidP="007B2F7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299CCDD5" w14:textId="77777777" w:rsidR="007B2F7F" w:rsidRPr="009D42E6" w:rsidRDefault="007B2F7F" w:rsidP="007B2F7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7F9123D7" w14:textId="77777777" w:rsidR="007B2F7F" w:rsidRPr="009D42E6" w:rsidRDefault="007B2F7F" w:rsidP="007B2F7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E18E989" w14:textId="77777777" w:rsidR="007B2F7F" w:rsidRPr="009D42E6" w:rsidRDefault="007B2F7F" w:rsidP="007B2F7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CC4257B" w14:textId="77777777" w:rsidR="007B2F7F" w:rsidRPr="009D42E6" w:rsidRDefault="007B2F7F" w:rsidP="007B2F7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2BDEAB23" w14:textId="77777777" w:rsidR="007B2F7F" w:rsidRPr="009D42E6" w:rsidRDefault="007B2F7F" w:rsidP="007B2F7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1858342F" w14:textId="77777777" w:rsidR="007B2F7F" w:rsidRPr="009D42E6" w:rsidRDefault="007B2F7F" w:rsidP="007B2F7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AD6BA15" w14:textId="77777777" w:rsidR="007B2F7F" w:rsidRPr="009D42E6" w:rsidRDefault="007B2F7F" w:rsidP="007B2F7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6AAD6449" w14:textId="77777777" w:rsidR="007B2F7F" w:rsidRPr="009D42E6" w:rsidRDefault="007B2F7F" w:rsidP="007B2F7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18ED2840" w14:textId="77777777" w:rsidR="007B2F7F" w:rsidRPr="009D42E6" w:rsidRDefault="007B2F7F" w:rsidP="007B2F7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5D2DF005" w14:textId="77777777" w:rsidR="007B2F7F" w:rsidRPr="009D42E6" w:rsidRDefault="007B2F7F" w:rsidP="007B2F7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465DE8AD" w:rsidR="00310F9A" w:rsidRPr="0017531F" w:rsidRDefault="007B2F7F" w:rsidP="007B2F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89CDB77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15A4D124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DD434EB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A60BBD2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198D8B4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748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C1215AC" w:rsidR="00FC2198" w:rsidRPr="0017531F" w:rsidRDefault="00490BE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Kvalitetno napisan i primjerno usmeno obranjen seminarski rad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6A91178E" w:rsidR="00FC2198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F821763" w:rsidR="00FC2198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79224B5" w14:textId="77777777" w:rsidR="00D8196D" w:rsidRPr="004E339B" w:rsidRDefault="00D8196D" w:rsidP="00D8196D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1C9716E3" w14:textId="77777777" w:rsidR="00D8196D" w:rsidRPr="004E339B" w:rsidRDefault="00D8196D" w:rsidP="00D8196D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1.02.2023. u 9h</w:t>
            </w:r>
          </w:p>
          <w:p w14:paraId="30038B69" w14:textId="53FABBA9" w:rsidR="00FC2198" w:rsidRPr="00D8196D" w:rsidRDefault="00D8196D" w:rsidP="00D8196D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15.02.2023. u 9h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2F03F73" w14:textId="77777777" w:rsidR="00D8196D" w:rsidRPr="004E339B" w:rsidRDefault="00D8196D" w:rsidP="00D8196D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55BECCB5" w14:textId="77777777" w:rsidR="00D8196D" w:rsidRPr="004E339B" w:rsidRDefault="00D8196D" w:rsidP="00D8196D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6.09.2023. u 9h</w:t>
            </w:r>
          </w:p>
          <w:p w14:paraId="346823C5" w14:textId="4D061A01" w:rsidR="00FC2198" w:rsidRPr="00D8196D" w:rsidRDefault="00D8196D" w:rsidP="00D8196D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20.09.2023. u 9h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518F2E5A" w:rsidR="00FC2198" w:rsidRPr="0017531F" w:rsidRDefault="00D8196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Budući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studente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kroz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pregled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tijeka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obali Jadrana,</w:t>
            </w:r>
            <w:r w:rsidRPr="009D42E6">
              <w:rPr>
                <w:rFonts w:ascii="Merriweather" w:hAnsi="Merriweather" w:cs="Times New Roman"/>
                <w:spacing w:val="12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ponajprije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razdoblju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doseljenja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danas,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upoznati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svim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specifičnostima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djelatnosti,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upozoravajući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ih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razlike</w:t>
            </w:r>
            <w:r w:rsidRPr="009D42E6">
              <w:rPr>
                <w:rFonts w:ascii="Merriweather" w:hAnsi="Merriweather" w:cs="Times New Roman"/>
                <w:spacing w:val="7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pojedinim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razdobljima.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Istaći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domete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postigli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pomorstvu. Po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završetku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nastavnoga 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studenata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očekuje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imaju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niz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povijesnih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10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1F2BA93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Uvod u povijest pomorstva (Bratanić)</w:t>
            </w:r>
          </w:p>
          <w:p w14:paraId="47EC5DBD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Starovjekovno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s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Mediterana (Bratanić)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14:paraId="2960019E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right="187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Najznačajnije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bitke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istočnojadranskom</w:t>
            </w:r>
            <w:proofErr w:type="spellEnd"/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akvatoriju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osobitim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obzirom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mornarice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6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sukob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lastRenderedPageBreak/>
              <w:t>interesa (Bratanić);</w:t>
            </w:r>
          </w:p>
          <w:p w14:paraId="6E44CE09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I. (Bratanić);</w:t>
            </w:r>
          </w:p>
          <w:p w14:paraId="60A11DC9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 Jadranu II. (Bratanić);</w:t>
            </w:r>
          </w:p>
          <w:p w14:paraId="2000A53A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</w:rPr>
              <w:t>Luke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uređaji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veze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>
              <w:rPr>
                <w:rFonts w:ascii="Merriweather" w:hAnsi="Merriweather" w:cs="Times New Roman"/>
                <w:sz w:val="18"/>
                <w:szCs w:val="18"/>
              </w:rPr>
              <w:t>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zaobaljem (Bratanić);</w:t>
            </w:r>
          </w:p>
          <w:p w14:paraId="53CF698D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Ribarstvo,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spužvarstvo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koraljarstvo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(Bratanić)</w:t>
            </w:r>
          </w:p>
          <w:p w14:paraId="57112B00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Sol,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solane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solna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trgovina (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);</w:t>
            </w:r>
          </w:p>
          <w:p w14:paraId="48AB849A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graditeljsko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(</w:t>
            </w:r>
            <w:proofErr w:type="spellStart"/>
            <w:r w:rsidRPr="009D42E6">
              <w:rPr>
                <w:rFonts w:ascii="Merriweather" w:hAnsi="Merriweather" w:cs="Times New Roman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z w:val="18"/>
                <w:szCs w:val="18"/>
              </w:rPr>
              <w:t>);</w:t>
            </w:r>
          </w:p>
          <w:p w14:paraId="770AED78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vojnopomorsko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školstvo (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);</w:t>
            </w:r>
          </w:p>
          <w:p w14:paraId="79451983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srednjovjekovnih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statuta,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Terezijanskog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Edikta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suvremenog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zakonika</w:t>
            </w:r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 xml:space="preserve"> (</w:t>
            </w:r>
            <w:proofErr w:type="spellStart"/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>)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;</w:t>
            </w:r>
          </w:p>
          <w:p w14:paraId="6AF0BFC8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Plovidbeni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priručnici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relevantna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);</w:t>
            </w:r>
          </w:p>
          <w:p w14:paraId="30FA4BFA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Velikani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);</w:t>
            </w:r>
          </w:p>
          <w:p w14:paraId="0D417417" w14:textId="77777777" w:rsidR="00D8196D" w:rsidRPr="009D42E6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Posjet i razgledavanje Pomorske zbirke zavoda za povijesne znanosti HAZU u Zadru</w:t>
            </w:r>
          </w:p>
          <w:p w14:paraId="6E3A408E" w14:textId="230F47A9" w:rsidR="00FC2198" w:rsidRPr="00352B07" w:rsidRDefault="00D8196D" w:rsidP="00D819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Zaključno predavanje i evaluacija nastave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A16E42C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brodovlje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Croatian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Shipping</w:t>
            </w:r>
            <w:proofErr w:type="spellEnd"/>
            <w:r w:rsidRPr="009D42E6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Le</w:t>
            </w:r>
            <w:proofErr w:type="spellEnd"/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navi</w:t>
            </w:r>
            <w:r w:rsidRPr="009D42E6">
              <w:rPr>
                <w:rFonts w:ascii="Merriweather" w:hAnsi="Merriweather" w:cs="Times New Roman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croate</w:t>
            </w:r>
            <w:proofErr w:type="spellEnd"/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Split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Zagreb,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1993.</w:t>
            </w:r>
          </w:p>
          <w:p w14:paraId="6B3C4D50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proofErr w:type="spellStart"/>
            <w:r w:rsidRPr="009D42E6">
              <w:rPr>
                <w:rFonts w:ascii="Merriweather" w:eastAsia="MS Gothic" w:hAnsi="Merriweather" w:cs="Times New Roman"/>
                <w:sz w:val="18"/>
              </w:rPr>
              <w:t>Kozličić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, Pomorske karte i plovidbeni priručnici istočnog Jadrana tijekom povijesti, </w:t>
            </w:r>
            <w:proofErr w:type="spellStart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Miscellanea</w:t>
            </w:r>
            <w:proofErr w:type="spellEnd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Hadriatica</w:t>
            </w:r>
            <w:proofErr w:type="spellEnd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</w:t>
            </w:r>
            <w:proofErr w:type="spellEnd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Mediterranea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>, vol 1, 2013., 171-199.</w:t>
            </w:r>
          </w:p>
          <w:p w14:paraId="036EF465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proofErr w:type="spellStart"/>
            <w:r w:rsidRPr="009D42E6">
              <w:rPr>
                <w:rFonts w:ascii="Merriweather" w:eastAsia="MS Gothic" w:hAnsi="Merriweather" w:cs="Times New Roman"/>
                <w:sz w:val="18"/>
              </w:rPr>
              <w:t>Kozličić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9D42E6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.)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Odabrane studije i članci iz povijesti hrvatskog pomorstva I. i II.,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skripta, Zadar, 2003.</w:t>
            </w:r>
          </w:p>
          <w:p w14:paraId="0B89B5BE" w14:textId="52A283C2" w:rsidR="00FC2198" w:rsidRPr="0017531F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S. </w:t>
            </w:r>
            <w:proofErr w:type="spellStart"/>
            <w:r w:rsidRPr="009D42E6">
              <w:rPr>
                <w:rFonts w:ascii="Merriweather" w:eastAsia="MS Gothic" w:hAnsi="Merriweather" w:cs="Times New Roman"/>
                <w:sz w:val="18"/>
              </w:rPr>
              <w:t>Uglešić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>, Osposobljavanje i početci institucionaliziranog obrazovanja pomoraca na hrvatskom d</w:t>
            </w:r>
            <w:r>
              <w:rPr>
                <w:rFonts w:ascii="Merriweather" w:eastAsia="MS Gothic" w:hAnsi="Merriweather" w:cs="Times New Roman"/>
                <w:sz w:val="18"/>
              </w:rPr>
              <w:t>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jelu Jadrana tijekom XIX. stoljeća,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Radovi Zavoda za povijesne znanosti HAZU u Zadru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no 54., 2012., 221-250.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62B2C33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Bratanić,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Pomorstvo Dalmacije u 19. stoljeću: otok Hvar u tranziciji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Zadar, 2020.</w:t>
            </w:r>
          </w:p>
          <w:p w14:paraId="414B4C83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1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 (odabrao, uredio i priredio), Stjepan Vekarić,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Naši jedrenjaci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Split, 1997.</w:t>
            </w:r>
          </w:p>
          <w:p w14:paraId="00C308F9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The defensive system of Adriatic navigation,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Histria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6, Pula, 2000., 49-124.</w:t>
            </w:r>
          </w:p>
          <w:p w14:paraId="7C35C543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M. Kozličić, Adriatic Sailing Routes as reported in the 14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ad 15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century Pilgrims and Travel Re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ports,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Balkan Studies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41 (1), Thessaloniki, 2000., 5-25.</w:t>
            </w:r>
          </w:p>
          <w:p w14:paraId="35DD9001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Povijesni kontekst funkcioniranja istočnojadranskih luka kao po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vez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ni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ca kopnenih i pomorskih prometnih koridora, u: M. Kozličić (ur.),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Luke istočnog Jadrana. Zbornik Pomorskog muzeja Orebić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2, Orebić, 2006., 11-22.</w:t>
            </w:r>
          </w:p>
          <w:p w14:paraId="0FEA492A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vježbenik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starijim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1-2,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2006. (2007.),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9-16.</w:t>
            </w:r>
          </w:p>
          <w:p w14:paraId="2A0578B9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Zadarska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smotra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60 (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>1),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2011., 74-86.</w:t>
            </w:r>
          </w:p>
          <w:p w14:paraId="2EF507FB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M., Adriatic Sea Routes from the Antiquity to the Early Modern Age,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His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softHyphen/>
              <w:t>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21, Pula, 2012., 13-20.</w:t>
            </w:r>
          </w:p>
          <w:p w14:paraId="093FF98F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M. Kozličić – S. Uglešić, 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t>Senjski peljar iz početka 17. stoljeća. Velebitsko podgorje od Senja do Dračevca u hrvatskoj i njemačkoj redakciji Senjskog peljara / The early 17th cen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softHyphen/>
              <w:t>tury Senj Pilot. The Velebit Podgorje region between Senj and Dračevac, according to Croatian and German editions of the Senj Pilot</w:t>
            </w: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>, Zadar, 2015.</w:t>
            </w:r>
          </w:p>
          <w:p w14:paraId="7655A076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G.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Ravančić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 Prilog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proučavanju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Crne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smrti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dalmatinskom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gradu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(1348.-1353.)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istraženosti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primjerima</w:t>
            </w:r>
            <w:r w:rsidRPr="009D42E6">
              <w:rPr>
                <w:rFonts w:ascii="Merriweather" w:hAnsi="Merriweather" w:cs="Times New Roman"/>
                <w:spacing w:val="7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Dubrovnika,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Splita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Zadra,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prilozi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26,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2004.,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7-18.</w:t>
            </w:r>
          </w:p>
          <w:p w14:paraId="63D07860" w14:textId="4DF9D3F0" w:rsidR="00FC2198" w:rsidRPr="0017531F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Štampar,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Borba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jedrenjača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parobrodima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primorju,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Historijski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1949.,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47-76.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9B587AE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Tisućljeća istočno-jadranskog brodarstva, u: Z. Radić (ur.),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More - Hrvatsko blago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Zagreb, 2016., 67-79.</w:t>
            </w:r>
          </w:p>
          <w:p w14:paraId="6422EB3C" w14:textId="77777777" w:rsidR="006D20B7" w:rsidRPr="009D42E6" w:rsidRDefault="006D20B7" w:rsidP="006D20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(</w:t>
            </w:r>
            <w:hyperlink r:id="rId14" w:history="1">
              <w:r w:rsidRPr="009D42E6">
                <w:rPr>
                  <w:rStyle w:val="Hyperlink"/>
                  <w:rFonts w:ascii="Merriweather" w:hAnsi="Merriweather" w:cs="Times New Roman"/>
                  <w:noProof/>
                  <w:sz w:val="18"/>
                  <w:szCs w:val="18"/>
                </w:rPr>
                <w:t>https://morehrvatskoblago.wordpress.com/</w:t>
              </w:r>
            </w:hyperlink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)</w:t>
            </w:r>
          </w:p>
          <w:p w14:paraId="2AA75283" w14:textId="77777777" w:rsidR="006D20B7" w:rsidRPr="009D42E6" w:rsidRDefault="006D20B7" w:rsidP="006D20B7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</w:p>
          <w:p w14:paraId="70152CC6" w14:textId="77777777" w:rsidR="006D20B7" w:rsidRPr="009D42E6" w:rsidRDefault="006D20B7" w:rsidP="006D20B7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</w:rPr>
              <w:lastRenderedPageBreak/>
              <w:t xml:space="preserve">M. Kozličić,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Izgradnja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uspostava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sustava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svjetionika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kao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temeljni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prinos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Austrijske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i Austro-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Ugarske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Monarhije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sigurnosti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plovidbe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na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Jadranu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od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početka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19. </w:t>
            </w:r>
            <w:proofErr w:type="gram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do</w:t>
            </w:r>
            <w:proofErr w:type="gram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početka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20. </w:t>
            </w:r>
            <w:proofErr w:type="spellStart"/>
            <w:proofErr w:type="gram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stoljeća</w:t>
            </w:r>
            <w:proofErr w:type="spellEnd"/>
            <w:proofErr w:type="gram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Naslijeđe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za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budućnost</w:t>
            </w:r>
            <w:proofErr w:type="spellEnd"/>
          </w:p>
          <w:p w14:paraId="2CD2F9AF" w14:textId="7763A92E" w:rsidR="00352B07" w:rsidRPr="009D42E6" w:rsidRDefault="006D20B7" w:rsidP="006D20B7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9D42E6">
              <w:rPr>
                <w:rFonts w:ascii="Merriweather" w:eastAsia="MS Gothic" w:hAnsi="Merriweather"/>
                <w:sz w:val="18"/>
              </w:rPr>
              <w:t>(</w:t>
            </w:r>
            <w:hyperlink r:id="rId15" w:history="1">
              <w:r w:rsidRPr="009D42E6">
                <w:rPr>
                  <w:rStyle w:val="Hyperlink"/>
                  <w:rFonts w:ascii="Merriweather" w:eastAsia="MS Gothic" w:hAnsi="Merriweather"/>
                  <w:sz w:val="18"/>
                </w:rPr>
                <w:t>http://www.unizd.hr/povijest/izvedbeni-plan-nastave/nastavni-mat</w:t>
              </w:r>
            </w:hyperlink>
            <w:r w:rsidRPr="009D42E6">
              <w:rPr>
                <w:rFonts w:ascii="Merriweather" w:eastAsia="MS Gothic" w:hAnsi="Merriweather"/>
                <w:sz w:val="18"/>
              </w:rPr>
              <w:t>)</w:t>
            </w:r>
            <w:bookmarkStart w:id="0" w:name="_GoBack"/>
            <w:bookmarkEnd w:id="0"/>
          </w:p>
          <w:p w14:paraId="3DCC4888" w14:textId="504F9FE2" w:rsidR="00FC2198" w:rsidRPr="0017531F" w:rsidRDefault="00FC2198" w:rsidP="00352B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2914A235" w:rsidR="00B71A57" w:rsidRPr="0017531F" w:rsidRDefault="00B748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B748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B748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748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748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B748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38EC397" w:rsidR="00B71A57" w:rsidRPr="0017531F" w:rsidRDefault="00B748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B748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748F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748F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67A75D9" w:rsidR="00FC2198" w:rsidRPr="0017531F" w:rsidRDefault="00352B0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20% seminar, 80% završni </w:t>
            </w:r>
            <w:r>
              <w:rPr>
                <w:rFonts w:ascii="Merriweather" w:eastAsia="MS Gothic" w:hAnsi="Merriweather" w:cs="Times New Roman"/>
                <w:sz w:val="18"/>
              </w:rPr>
              <w:t>pismeni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ispit</w:t>
            </w:r>
          </w:p>
        </w:tc>
      </w:tr>
      <w:tr w:rsidR="00352B07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352B07" w:rsidRPr="0017531F" w:rsidRDefault="00352B07" w:rsidP="00352B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726028E" w:rsidR="00352B07" w:rsidRPr="00F10735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10735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352B07" w:rsidRPr="0017531F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352B07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352B07" w:rsidRPr="0017531F" w:rsidRDefault="00352B07" w:rsidP="00352B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83CF221" w:rsidR="00352B07" w:rsidRPr="00F10735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10735">
              <w:rPr>
                <w:rFonts w:ascii="Merriweather" w:hAnsi="Merriweather" w:cs="Times New Roman"/>
                <w:sz w:val="16"/>
                <w:szCs w:val="16"/>
              </w:rPr>
              <w:t>51-60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352B07" w:rsidRPr="0017531F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352B07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352B07" w:rsidRPr="0017531F" w:rsidRDefault="00352B07" w:rsidP="00352B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521AF16" w:rsidR="00352B07" w:rsidRPr="00F10735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10735">
              <w:rPr>
                <w:rFonts w:ascii="Merriweather" w:hAnsi="Merriweather" w:cs="Times New Roman"/>
                <w:sz w:val="16"/>
                <w:szCs w:val="16"/>
              </w:rPr>
              <w:t>61-75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352B07" w:rsidRPr="0017531F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352B07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352B07" w:rsidRPr="0017531F" w:rsidRDefault="00352B07" w:rsidP="00352B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846A354" w:rsidR="00352B07" w:rsidRPr="00F10735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10735">
              <w:rPr>
                <w:rFonts w:ascii="Merriweather" w:hAnsi="Merriweather" w:cs="Times New Roman"/>
                <w:sz w:val="16"/>
                <w:szCs w:val="16"/>
              </w:rPr>
              <w:t>76-90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352B07" w:rsidRPr="0017531F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352B07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352B07" w:rsidRPr="0017531F" w:rsidRDefault="00352B07" w:rsidP="00352B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8F49A2B" w:rsidR="00352B07" w:rsidRPr="00F10735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10735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352B07" w:rsidRPr="0017531F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748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419AAEA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758F" w14:textId="77777777" w:rsidR="00B748FD" w:rsidRDefault="00B748FD" w:rsidP="009947BA">
      <w:pPr>
        <w:spacing w:before="0" w:after="0"/>
      </w:pPr>
      <w:r>
        <w:separator/>
      </w:r>
    </w:p>
  </w:endnote>
  <w:endnote w:type="continuationSeparator" w:id="0">
    <w:p w14:paraId="314D192E" w14:textId="77777777" w:rsidR="00B748FD" w:rsidRDefault="00B748F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EE41" w14:textId="77777777" w:rsidR="00B748FD" w:rsidRDefault="00B748FD" w:rsidP="009947BA">
      <w:pPr>
        <w:spacing w:before="0" w:after="0"/>
      </w:pPr>
      <w:r>
        <w:separator/>
      </w:r>
    </w:p>
  </w:footnote>
  <w:footnote w:type="continuationSeparator" w:id="0">
    <w:p w14:paraId="5249C88B" w14:textId="77777777" w:rsidR="00B748FD" w:rsidRDefault="00B748F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A83C9A66"/>
    <w:lvl w:ilvl="0" w:tplc="B5F4D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5808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30C8E"/>
    <w:rsid w:val="00352B07"/>
    <w:rsid w:val="00357643"/>
    <w:rsid w:val="00371634"/>
    <w:rsid w:val="00380791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90BE2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27C06"/>
    <w:rsid w:val="00684BBC"/>
    <w:rsid w:val="006B4920"/>
    <w:rsid w:val="006D20B7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2F7F"/>
    <w:rsid w:val="007C43A4"/>
    <w:rsid w:val="007D4D2D"/>
    <w:rsid w:val="008336F0"/>
    <w:rsid w:val="00857076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267A2"/>
    <w:rsid w:val="00A9132B"/>
    <w:rsid w:val="00AA1A5A"/>
    <w:rsid w:val="00AB46BD"/>
    <w:rsid w:val="00AD23FB"/>
    <w:rsid w:val="00B71A57"/>
    <w:rsid w:val="00B7307A"/>
    <w:rsid w:val="00B748FD"/>
    <w:rsid w:val="00C02454"/>
    <w:rsid w:val="00C3477B"/>
    <w:rsid w:val="00C85956"/>
    <w:rsid w:val="00C9733D"/>
    <w:rsid w:val="00CA3783"/>
    <w:rsid w:val="00CB23F4"/>
    <w:rsid w:val="00D136E4"/>
    <w:rsid w:val="00D475A6"/>
    <w:rsid w:val="00D5334D"/>
    <w:rsid w:val="00D5523D"/>
    <w:rsid w:val="00D8196D"/>
    <w:rsid w:val="00D944DF"/>
    <w:rsid w:val="00DD110C"/>
    <w:rsid w:val="00DE6D53"/>
    <w:rsid w:val="00E06E39"/>
    <w:rsid w:val="00E07D73"/>
    <w:rsid w:val="00E17D18"/>
    <w:rsid w:val="00E30E67"/>
    <w:rsid w:val="00EA4A4E"/>
    <w:rsid w:val="00EB5A72"/>
    <w:rsid w:val="00F02A8F"/>
    <w:rsid w:val="00F10735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490BE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banovic121@unizd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glesic@unizd.h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tan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zd.hr/povijest/izvedbeni-plan-nastave/nastavni-m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rehrvatskoblago.wordpres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91770-E2A2-45CE-BA5D-6E7A1691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12</cp:revision>
  <cp:lastPrinted>2021-02-12T11:27:00Z</cp:lastPrinted>
  <dcterms:created xsi:type="dcterms:W3CDTF">2022-08-29T10:42:00Z</dcterms:created>
  <dcterms:modified xsi:type="dcterms:W3CDTF">2022-09-26T11:57:00Z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