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1F84345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0E4845F"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A11D4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A11D4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D43ED6D"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F63D986" w:rsidR="004B553E" w:rsidRPr="0017531F" w:rsidRDefault="006D32D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8F0B95F" w:rsidR="004B553E" w:rsidRPr="00DE1D2A" w:rsidRDefault="009A11D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dvopredmetni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B42D454" w:rsidR="004B553E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A11D4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041B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C930852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9E1FFD1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1F64D48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E585935" w:rsidR="004B553E" w:rsidRPr="0017531F" w:rsidRDefault="00C041B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B3AB140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42B0152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5D67154" w:rsidR="004B553E" w:rsidRPr="0017531F" w:rsidRDefault="00C04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5473E3B" w:rsidR="00393964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041B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5E79CE" w:rsidR="00393964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EC67948"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B585C73" w:rsidR="00453362" w:rsidRPr="0017531F" w:rsidRDefault="006D32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1B9BC9"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757997" w:rsidR="00453362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F105323"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7EA008"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84F9666" w:rsidR="00453362" w:rsidRPr="00DE1D2A" w:rsidRDefault="009A11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F2885A4" w:rsidR="00453362" w:rsidRPr="00DE1D2A" w:rsidRDefault="009A11D4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39854B1"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3D83BED" w:rsidR="00DE1D2A" w:rsidRPr="00DE1D2A" w:rsidRDefault="00C041B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5F5BC21"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C7E3E28" w:rsidR="00DE1D2A" w:rsidRPr="00DE1D2A" w:rsidRDefault="00C041B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EC35866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4FAD661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F1CC5A" w14:textId="30C8D388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14:paraId="1E3981D2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14:paraId="1F362923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14:paraId="13E2A08B" w14:textId="7BD4E101"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2996C23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D05957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7003F7D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F9072EE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395EA1C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942D8E3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04875675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70C7FBF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158DB9E6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9217B87" w14:textId="77777777"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48CD51E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79D8A91A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07DC360C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612178B" w14:textId="77777777"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F1DF748"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C2D2540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8F3992C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92BBC5A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56EF4D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FA39848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041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3646550"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8B162B">
              <w:rPr>
                <w:rFonts w:ascii="Merriweather" w:eastAsia="MS Gothic" w:hAnsi="Merriweather" w:cs="Times New Roman"/>
                <w:sz w:val="18"/>
              </w:rPr>
              <w:t>Sveučilišta.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A22DA2B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452AC62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2E6A6A8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758E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1C8EEFCD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B758E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7F775CC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14:paraId="69EF5329" w14:textId="06FBC4F2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Jugoistočna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Europa od pada Carigrada do Sulejmana Veličanstvenog;</w:t>
            </w:r>
          </w:p>
          <w:p w14:paraId="12C92BB9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14:paraId="3B33B310" w14:textId="03BF301D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predavanje: Upravno-sudbeno-vojno-teritorijalni ustroj zemalja jugoistočne Europe pod osmanlijskom vlašću;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islamizacija;</w:t>
            </w:r>
          </w:p>
          <w:p w14:paraId="64B19E64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predavanje: Društveno političke prilike u jugoistočnoj Europi s posebnim osvrtom na agrarne odnose;</w:t>
            </w:r>
          </w:p>
          <w:p w14:paraId="2EA0CF26" w14:textId="58A584DA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Osmansko Carstvo na vrhuncu svoje moći -doba Sulejmana Veličanstvenog;</w:t>
            </w:r>
          </w:p>
          <w:p w14:paraId="75EA6502" w14:textId="60E68180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Jugoistočna Europa tijekom stagnacije Osmanskog Carstva (kraj 16. i I. pol. 17. st.);</w:t>
            </w:r>
          </w:p>
          <w:p w14:paraId="657CDE7B" w14:textId="0602F155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>Početak kraja– otvaranje "istočnog pitanja";</w:t>
            </w:r>
          </w:p>
          <w:p w14:paraId="1E79D5AF" w14:textId="77777777"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9. predavanje: Od Beograda do Svištova;</w:t>
            </w:r>
          </w:p>
          <w:p w14:paraId="0F4957DA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10. predavanje: Protuosmanski nacionalni pokreti i ustanci u jugoistočnoj Europi;</w:t>
            </w:r>
          </w:p>
          <w:p w14:paraId="451B5085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14:paraId="6EEB56A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14:paraId="4A419DBF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14:paraId="03169669" w14:textId="77777777"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lastRenderedPageBreak/>
              <w:t>14. predavanje: Zemlje jugoistočne Europe u osvit I. svjetskog rata;</w:t>
            </w:r>
          </w:p>
          <w:p w14:paraId="6E3A408E" w14:textId="2A071C92" w:rsidR="00FC2198" w:rsidRPr="006D32D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predavanje: Jugoistočna Europa u I. svjetskom ratu i mirovni sporazumi;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BFBD6E6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Jugoistočna Europa pod osmanskom vlašću: od pada Carigrada do Svištovskog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14:paraId="0B89B5BE" w14:textId="07701E9C"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Dukovski,: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2005.(str.sv. I: 11-31; 60-84; 122-149; 170-193; 221-280; sv. 2: 17-29; 32-56)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61342DF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14:paraId="4BF9382F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Inalcik,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Matuz,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Mazower,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14:paraId="32ED2E61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14:paraId="501907C5" w14:textId="77777777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Slipičević,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Socijalističke Federativne Republike Jugoslavije sa osnovama opšte istorije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14:paraId="63D07860" w14:textId="6B4BE3CF"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Stavrianos,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B1A5A8D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FAA4013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C5707B0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04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041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041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D1AE396"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6C267BA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ADDB649" w:rsidR="00C2428C" w:rsidRPr="00C2428C" w:rsidRDefault="0010123A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&gt;50</w:t>
            </w:r>
            <w:r w:rsidR="00C2428C" w:rsidRPr="00C2428C">
              <w:rPr>
                <w:rFonts w:ascii="Merriweather" w:hAnsi="Merriweather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3E02CBD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A21147F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21C0AB5"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041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F64E7F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DE22" w14:textId="77777777" w:rsidR="00C041BB" w:rsidRDefault="00C041BB" w:rsidP="009947BA">
      <w:pPr>
        <w:spacing w:before="0" w:after="0"/>
      </w:pPr>
      <w:r>
        <w:separator/>
      </w:r>
    </w:p>
  </w:endnote>
  <w:endnote w:type="continuationSeparator" w:id="0">
    <w:p w14:paraId="15AD10AA" w14:textId="77777777" w:rsidR="00C041BB" w:rsidRDefault="00C041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BA2B" w14:textId="77777777" w:rsidR="00C041BB" w:rsidRDefault="00C041BB" w:rsidP="009947BA">
      <w:pPr>
        <w:spacing w:before="0" w:after="0"/>
      </w:pPr>
      <w:r>
        <w:separator/>
      </w:r>
    </w:p>
  </w:footnote>
  <w:footnote w:type="continuationSeparator" w:id="0">
    <w:p w14:paraId="2DBE2F5D" w14:textId="77777777" w:rsidR="00C041BB" w:rsidRDefault="00C041B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6F01"/>
    <w:rsid w:val="000B13EF"/>
    <w:rsid w:val="000C0578"/>
    <w:rsid w:val="0010123A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22BE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F15EC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6D32DA"/>
    <w:rsid w:val="00700D7A"/>
    <w:rsid w:val="00721260"/>
    <w:rsid w:val="007257C8"/>
    <w:rsid w:val="007361E7"/>
    <w:rsid w:val="007368EB"/>
    <w:rsid w:val="00761912"/>
    <w:rsid w:val="007775EE"/>
    <w:rsid w:val="0078125F"/>
    <w:rsid w:val="00794496"/>
    <w:rsid w:val="007967CC"/>
    <w:rsid w:val="0079745E"/>
    <w:rsid w:val="00797B40"/>
    <w:rsid w:val="007C43A4"/>
    <w:rsid w:val="007D4D2D"/>
    <w:rsid w:val="008336F0"/>
    <w:rsid w:val="0084703E"/>
    <w:rsid w:val="00865776"/>
    <w:rsid w:val="00874D5D"/>
    <w:rsid w:val="00891C60"/>
    <w:rsid w:val="008942F0"/>
    <w:rsid w:val="008B162B"/>
    <w:rsid w:val="008D45DB"/>
    <w:rsid w:val="0090214F"/>
    <w:rsid w:val="009163E6"/>
    <w:rsid w:val="00950C63"/>
    <w:rsid w:val="009760E8"/>
    <w:rsid w:val="009947BA"/>
    <w:rsid w:val="00997F41"/>
    <w:rsid w:val="009A11D4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758EF"/>
    <w:rsid w:val="00C02454"/>
    <w:rsid w:val="00C041BB"/>
    <w:rsid w:val="00C2428C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0B396-563A-4112-8EAF-DB301925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2024-05-21T06:41:00Z</dcterms:created>
  <dcterms:modified xsi:type="dcterms:W3CDTF">2024-05-21T11:27:00Z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