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5CB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5FCD55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5E8B6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3162ECD" w14:textId="77777777"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0E6682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47F62C5" w14:textId="2DB6BE7A"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9B391A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9B391A">
              <w:rPr>
                <w:rFonts w:ascii="Merriweather" w:hAnsi="Merriweather" w:cs="Times New Roman"/>
                <w:sz w:val="20"/>
              </w:rPr>
              <w:t>5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443847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F923AA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7E1321F" w14:textId="77777777"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Suvremena historiografija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54CA91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9001C1F" w14:textId="77777777"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1C83A7B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D3C98D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8C0A6B5" w14:textId="21EF81EF" w:rsidR="004B553E" w:rsidRPr="000D0336" w:rsidRDefault="00D250D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0D0336" w:rsidRPr="000D0336">
              <w:rPr>
                <w:rFonts w:ascii="Merriweather" w:hAnsi="Merriweather" w:cs="Times New Roman"/>
                <w:sz w:val="18"/>
                <w:szCs w:val="18"/>
              </w:rPr>
              <w:t>diplomski jednopredmetni i dvopredmetni studij povijesti</w:t>
            </w:r>
          </w:p>
        </w:tc>
      </w:tr>
      <w:tr w:rsidR="004B553E" w:rsidRPr="00FF1020" w14:paraId="11562B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785A8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9359859" w14:textId="334DBF3B" w:rsidR="004B553E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D250DD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48228E16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0B1B037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BC22018" w14:textId="77777777" w:rsidR="004B553E" w:rsidRPr="00FF1020" w:rsidRDefault="000D4BD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B0734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C19F4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C083E28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3457CCB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BD13FC0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58797F1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DDCE7AB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E375D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430A5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0F07124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3313B22" w14:textId="77777777" w:rsidR="004B553E" w:rsidRPr="00FF1020" w:rsidRDefault="000D4B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2B66503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A4DFFE1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D5E21C5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F4263E5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0FF4686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C413FBF" w14:textId="77777777" w:rsidR="004B553E" w:rsidRPr="00FF1020" w:rsidRDefault="000D4B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15D56F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D108C4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EE2A468" w14:textId="77777777" w:rsidR="00393964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7CA2C76" w14:textId="77777777" w:rsidR="00393964" w:rsidRPr="00FF1020" w:rsidRDefault="000D4BD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21855F3" w14:textId="77777777" w:rsidR="00393964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A6362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577445D" w14:textId="77777777" w:rsidR="00393964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867C5B" w14:textId="77777777" w:rsidR="00393964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C58CC8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DF4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4C15C46" w14:textId="77777777"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8FDF1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11550E0" w14:textId="77777777" w:rsidR="00453362" w:rsidRPr="00FF1020" w:rsidRDefault="000D033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29CC49F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D3F339F" w14:textId="77777777"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1CAC2F6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4A302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CA7CC63" w14:textId="77777777" w:rsidR="00453362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85BD20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AABE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254058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C64557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030B9FB" w14:textId="77777777" w:rsidR="00453362" w:rsidRPr="00FF1020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E6DAEBC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94927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C281E4" w14:textId="0A69AD3D" w:rsidR="00453362" w:rsidRPr="000D0336" w:rsidRDefault="009B39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FDF24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0455229" w14:textId="368B95FC" w:rsidR="00453362" w:rsidRPr="00FF1020" w:rsidRDefault="009B391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453362" w:rsidRPr="00FF1020" w14:paraId="7DA851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D532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E0C6C6C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0E20FE7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D3AA6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14A4D0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CE4D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F72C707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14:paraId="695215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79FE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5274E7A" w14:textId="77777777" w:rsidR="000D0336" w:rsidRPr="00FF1020" w:rsidRDefault="000D4B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0D0336" w:rsidRPr="005E2795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FFA5D5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DB7CD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9E285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0473E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EDE98F0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14:paraId="31A78AB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EAD3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C8948B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0D0336" w:rsidRPr="005E2795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F73F6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4776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3A3E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829D6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DD2DF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E720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72A9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E1C4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648B5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785F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91BD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C483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0F9D4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4373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BED40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D8520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D0AA3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1E021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3CF94F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AAAC18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2DF9FB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9191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9364C6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58DF112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166242B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6865D4B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BB5A74A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26127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FE330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F85254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A7B68F6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B76765E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AA7B52F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EDEBF64" w14:textId="77777777" w:rsidR="00453362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ED9786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440164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9A43801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14:paraId="4C054266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pristupiti traženju dodatne literature za pojedinu temu</w:t>
            </w:r>
          </w:p>
          <w:p w14:paraId="00D11A33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14:paraId="70E6D384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14:paraId="624D699C" w14:textId="77777777" w:rsidR="00310F9A" w:rsidRPr="00FF1020" w:rsidRDefault="000D0336" w:rsidP="000D033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310F9A" w:rsidRPr="00FF1020" w14:paraId="12DD7FC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7EC4B5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F12956F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6FB747A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PPJ1 – ispričati jasno i koncizno osnovni tijek povijesnih zbivanja od najstarijih vremena do suvremenosti, </w:t>
            </w:r>
          </w:p>
          <w:p w14:paraId="07B04C28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1665A39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E9FFF52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B12B29E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75B62B1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27E5ED8E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AD71E7A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9B90981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AAE9C3C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7ACAC1A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6531020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4B9E7BAF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9FBBD2C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994F73B" w14:textId="77777777" w:rsidR="00310F9A" w:rsidRPr="000D0336" w:rsidRDefault="000D0336" w:rsidP="000D033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14:paraId="445BC96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67AE97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39436E7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04A7DB1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C499CA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54C8D7C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DCA33D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F6F4927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564FE1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744409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F18B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79A1B3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83D27C6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D2B7EF1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8B1BD3D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5B5B742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0A974D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6F6E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E17A99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E2934C5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DDA46B3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9D738C3" w14:textId="77777777" w:rsidR="00FC2198" w:rsidRPr="00FF1020" w:rsidRDefault="000D4B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AC8DC9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FF555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1D606A0" w14:textId="77777777" w:rsidR="00FC2198" w:rsidRPr="000D0336" w:rsidRDefault="000D03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FC2198" w:rsidRPr="00FF1020" w14:paraId="7471C05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C2D2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230B5D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A77E83E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5157D39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DB9E13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AED5C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FA7F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06934D5" w14:textId="0605DAF1" w:rsidR="00FC2198" w:rsidRPr="000D0336" w:rsidRDefault="00FC2198" w:rsidP="00D63E95">
            <w:pPr>
              <w:pStyle w:val="NormalWeb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AAB6E78" w14:textId="7B74642D" w:rsidR="00FC2198" w:rsidRPr="000D0336" w:rsidRDefault="00FC2198" w:rsidP="00D63E95">
            <w:pPr>
              <w:pStyle w:val="NormalWeb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C2198" w:rsidRPr="00FF1020" w14:paraId="01F917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02AD5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4C19836" w14:textId="77777777" w:rsidR="00FC2198" w:rsidRPr="00417295" w:rsidRDefault="0041729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FC2198" w:rsidRPr="00FF1020" w14:paraId="73C8D8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11DD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72DC8B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14:paraId="25839A0A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2. Fernand Braudel.</w:t>
            </w:r>
          </w:p>
          <w:p w14:paraId="44B9276E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3. Serijalna historija i historija mentaliteta u Francuskoj.</w:t>
            </w:r>
          </w:p>
          <w:p w14:paraId="0E2A90D7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14:paraId="12032E79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14:paraId="1F1A8B6F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6. Britanska socijalna i marksistička historiografija.</w:t>
            </w:r>
          </w:p>
          <w:p w14:paraId="5863F2FF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7. Socijalna i intelektualna historiografija u SAD-u. Cliford Geertz. Natalie Zemon.</w:t>
            </w:r>
          </w:p>
          <w:p w14:paraId="0D6DFA08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Postmoderna historiografija, nastanak i značenje. Postmoderni mislioci (Barthes, Foucault, Lyotard, Derrida).</w:t>
            </w:r>
          </w:p>
          <w:p w14:paraId="4F1DACC4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9. Lingvistički obrat. Hayden White.</w:t>
            </w:r>
          </w:p>
          <w:p w14:paraId="4079CD52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10. Pitanje naracije u historiografiji.</w:t>
            </w:r>
          </w:p>
          <w:p w14:paraId="1BC68EC5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11. Postkolonijalna historiografija. </w:t>
            </w:r>
          </w:p>
          <w:p w14:paraId="2B5FD616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12. Ženska povijest. Rodna povijest. Marginalne skupine.</w:t>
            </w:r>
          </w:p>
          <w:p w14:paraId="16A4DE84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13. Psihohistorija, kvantitativna historija, eksperimentalne metode.</w:t>
            </w:r>
          </w:p>
          <w:p w14:paraId="4DF91D3B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14. Literatura i perspektive daljnjeg praćenja suvremene historiografije.</w:t>
            </w:r>
          </w:p>
          <w:p w14:paraId="68E351DF" w14:textId="77777777" w:rsidR="00FC2198" w:rsidRPr="00FF1020" w:rsidRDefault="00417295" w:rsidP="004172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15. Završno predavanje.</w:t>
            </w:r>
          </w:p>
        </w:tc>
      </w:tr>
      <w:tr w:rsidR="00FC2198" w:rsidRPr="00FF1020" w14:paraId="4DEF83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1476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BCBED7" w14:textId="77777777" w:rsidR="009D7C9C" w:rsidRPr="009D7C9C" w:rsidRDefault="009D7C9C" w:rsidP="009D7C9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9D7C9C">
              <w:rPr>
                <w:rFonts w:ascii="Merriweather" w:hAnsi="Merriweather" w:cs="Times New Roman"/>
                <w:sz w:val="18"/>
                <w:szCs w:val="18"/>
              </w:rPr>
              <w:t xml:space="preserve">Mirjana GROSS, </w:t>
            </w:r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14:paraId="51F20D27" w14:textId="77777777" w:rsidR="00FC2198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Anna GREEN – Kathleen TROUP, </w:t>
            </w:r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The Houses of History</w:t>
            </w: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FC2198" w:rsidRPr="00FF1020" w14:paraId="5B6314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8973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25A621" w14:textId="77777777" w:rsidR="00FC2198" w:rsidRPr="009D7C9C" w:rsidRDefault="009D7C9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K. Jenkins (ur.)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Post-Modern History Reader</w:t>
            </w: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, London&amp;New York, 1997, P. Burke (ur.)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New Perspectives on Historical Writing</w:t>
            </w: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, Pennsylvania, 2001.</w:t>
            </w:r>
          </w:p>
        </w:tc>
      </w:tr>
      <w:tr w:rsidR="00FC2198" w:rsidRPr="00FF1020" w14:paraId="4A5E8D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0835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CF9E8A2" w14:textId="77777777" w:rsidR="00FC2198" w:rsidRPr="009D7C9C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32E01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860D7D0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644098D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B2F288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E660F5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CBC7C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9BB9C52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D68C1C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6DE5D15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9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BA5E98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6FC1C3C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D3F4E1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ACB305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C68426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6C7F94E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0B3EC4C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17CD39C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CEE3C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8046C61" w14:textId="77777777" w:rsidR="00B71A57" w:rsidRPr="00FF1020" w:rsidRDefault="000D4B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CBEBC7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C506152" w14:textId="77777777" w:rsidR="00B71A57" w:rsidRPr="00FF1020" w:rsidRDefault="000D4B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2B23C96" w14:textId="77777777" w:rsidR="00B71A57" w:rsidRPr="00FF1020" w:rsidRDefault="000D4B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14150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0B52E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D773537" w14:textId="77777777" w:rsidR="00FC2198" w:rsidRPr="00FF1020" w:rsidRDefault="009D7C9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9D7C9C" w:rsidRPr="00FF1020" w14:paraId="08B8EBA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1BFFDB1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D746636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258209A6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D7C9C" w:rsidRPr="00FF1020" w14:paraId="61C9C2F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935A1BD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98AA65A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371CAA9B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D7C9C" w:rsidRPr="00FF1020" w14:paraId="722E0F4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4496296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57DAB3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6B6DE66F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D7C9C" w:rsidRPr="00FF1020" w14:paraId="5C9050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C0C3635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888A5D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3030D60C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D7C9C" w:rsidRPr="00FF1020" w14:paraId="3B64532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75B8CFD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3C9B53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761FC20D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05182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D6BE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350A170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74E285E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C6F8074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C9FC7F9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8C7493C" w14:textId="77777777" w:rsidR="00FC2198" w:rsidRPr="00FF1020" w:rsidRDefault="000D4B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4CD099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0189D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011AE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16DF8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2EDAF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36DE1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7E11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47FD81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792133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9F91B6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49CE4C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01A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45D27C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8F5B41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0B36" w14:textId="77777777" w:rsidR="000D4BDB" w:rsidRDefault="000D4BDB" w:rsidP="009947BA">
      <w:pPr>
        <w:spacing w:before="0" w:after="0"/>
      </w:pPr>
      <w:r>
        <w:separator/>
      </w:r>
    </w:p>
  </w:endnote>
  <w:endnote w:type="continuationSeparator" w:id="0">
    <w:p w14:paraId="77C37023" w14:textId="77777777" w:rsidR="000D4BDB" w:rsidRDefault="000D4BD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399E" w14:textId="77777777" w:rsidR="000D4BDB" w:rsidRDefault="000D4BDB" w:rsidP="009947BA">
      <w:pPr>
        <w:spacing w:before="0" w:after="0"/>
      </w:pPr>
      <w:r>
        <w:separator/>
      </w:r>
    </w:p>
  </w:footnote>
  <w:footnote w:type="continuationSeparator" w:id="0">
    <w:p w14:paraId="1AA5B25F" w14:textId="77777777" w:rsidR="000D4BDB" w:rsidRDefault="000D4BDB" w:rsidP="009947BA">
      <w:pPr>
        <w:spacing w:before="0" w:after="0"/>
      </w:pPr>
      <w:r>
        <w:continuationSeparator/>
      </w:r>
    </w:p>
  </w:footnote>
  <w:footnote w:id="1">
    <w:p w14:paraId="1D6D84B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5028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BC3EE" wp14:editId="5B8877E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22D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F683A75" wp14:editId="7C974DF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BC3E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79722D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F683A75" wp14:editId="7C974DF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F8AB3E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72547B5" w14:textId="77777777" w:rsidR="0079745E" w:rsidRDefault="0079745E" w:rsidP="0079745E">
    <w:pPr>
      <w:pStyle w:val="Header"/>
    </w:pPr>
  </w:p>
  <w:p w14:paraId="2C3CB35C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D0336"/>
    <w:rsid w:val="000D4BDB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11367"/>
    <w:rsid w:val="00417295"/>
    <w:rsid w:val="004312C9"/>
    <w:rsid w:val="00453362"/>
    <w:rsid w:val="00461219"/>
    <w:rsid w:val="00470F6D"/>
    <w:rsid w:val="00483BC3"/>
    <w:rsid w:val="004B1B3D"/>
    <w:rsid w:val="004B553E"/>
    <w:rsid w:val="004F77AB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05EF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3156A"/>
    <w:rsid w:val="009760E8"/>
    <w:rsid w:val="009947BA"/>
    <w:rsid w:val="00997F41"/>
    <w:rsid w:val="009A3A9D"/>
    <w:rsid w:val="009B391A"/>
    <w:rsid w:val="009C56B1"/>
    <w:rsid w:val="009D5226"/>
    <w:rsid w:val="009D7C9C"/>
    <w:rsid w:val="009E2FD4"/>
    <w:rsid w:val="00A06750"/>
    <w:rsid w:val="00A9132B"/>
    <w:rsid w:val="00AA1A5A"/>
    <w:rsid w:val="00AD23FB"/>
    <w:rsid w:val="00AE2CE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50DD"/>
    <w:rsid w:val="00D5334D"/>
    <w:rsid w:val="00D5523D"/>
    <w:rsid w:val="00D63E95"/>
    <w:rsid w:val="00D852CA"/>
    <w:rsid w:val="00D86648"/>
    <w:rsid w:val="00D944DF"/>
    <w:rsid w:val="00DD110C"/>
    <w:rsid w:val="00DE6D53"/>
    <w:rsid w:val="00E06E39"/>
    <w:rsid w:val="00E07D73"/>
    <w:rsid w:val="00E17D18"/>
    <w:rsid w:val="00E30E67"/>
    <w:rsid w:val="00E6367E"/>
    <w:rsid w:val="00EB5A72"/>
    <w:rsid w:val="00F02A8F"/>
    <w:rsid w:val="00F22855"/>
    <w:rsid w:val="00F513E0"/>
    <w:rsid w:val="00F566DA"/>
    <w:rsid w:val="00F7236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161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D033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E2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6FB3-9FF4-498A-95EC-471CDC45A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B839-F27F-4A61-864C-15E65957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F4B29-7151-49B7-9C20-76AB19C416DB}">
  <ds:schemaRefs>
    <ds:schemaRef ds:uri="http://schemas.microsoft.com/office/2006/metadata/properties"/>
    <ds:schemaRef ds:uri="http://schemas.microsoft.com/office/infopath/2007/PartnerControls"/>
    <ds:schemaRef ds:uri="af91c0f7-4a08-4345-a844-c4d3f6c2aa54"/>
  </ds:schemaRefs>
</ds:datastoreItem>
</file>

<file path=customXml/itemProps4.xml><?xml version="1.0" encoding="utf-8"?>
<ds:datastoreItem xmlns:ds="http://schemas.openxmlformats.org/officeDocument/2006/customXml" ds:itemID="{D6B031D1-C8C6-464C-88EC-6AFC5B8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2021-09-30T09:45:00Z</cp:lastPrinted>
  <dcterms:created xsi:type="dcterms:W3CDTF">2024-05-20T11:55:00Z</dcterms:created>
  <dcterms:modified xsi:type="dcterms:W3CDTF">2024-05-20T11:55:00Z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