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CBD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5FCD55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E8B6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3162ECD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0E6682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047F62C5" w14:textId="162E444F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13148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13148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443847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923A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E1321F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Suvremena historiografija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4CA9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001C1F" w14:textId="77777777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1C83A7B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3C98D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8C0A6B5" w14:textId="21EF81EF" w:rsidR="004B553E" w:rsidRPr="000D0336" w:rsidRDefault="00D250D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D0336" w:rsidRPr="000D0336">
              <w:rPr>
                <w:rFonts w:ascii="Merriweather" w:hAnsi="Merriweather" w:cs="Times New Roman"/>
                <w:sz w:val="18"/>
                <w:szCs w:val="18"/>
              </w:rPr>
              <w:t>diplomski jednopredmetni i dvopredmetni studij povijesti</w:t>
            </w:r>
          </w:p>
        </w:tc>
      </w:tr>
      <w:tr w:rsidR="004B553E" w:rsidRPr="00FF1020" w14:paraId="11562B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785A8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359859" w14:textId="334DBF3B" w:rsidR="004B553E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D250DD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8228E16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B1B037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C22018" w14:textId="77777777" w:rsidR="004B553E" w:rsidRPr="00FF1020" w:rsidRDefault="00113BA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B0734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C19F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C083E28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3457CCB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BD13FC0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58797F1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DDCE7AB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E375D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0A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0F07124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3313B22" w14:textId="77777777" w:rsidR="004B553E" w:rsidRPr="00FF1020" w:rsidRDefault="00113BA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2B66503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4DFFE1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D5E21C5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4263E5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0FF4686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C413FBF" w14:textId="77777777" w:rsidR="004B553E" w:rsidRPr="00FF1020" w:rsidRDefault="00113BA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5D56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108C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EE2A468" w14:textId="77777777" w:rsidR="00393964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7CA2C76" w14:textId="77777777" w:rsidR="00393964" w:rsidRPr="00FF1020" w:rsidRDefault="00113BA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1855F3" w14:textId="77777777" w:rsidR="00393964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AA6362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77445D" w14:textId="77777777" w:rsidR="00393964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B867C5B" w14:textId="77777777" w:rsidR="00393964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C58CC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F47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4C15C46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FDF1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11550E0" w14:textId="77777777" w:rsidR="00453362" w:rsidRPr="00FF1020" w:rsidRDefault="000D033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9CC49F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D3F339F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1CAC2F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4A302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CA7CC63" w14:textId="77777777" w:rsidR="00453362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85BD2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AABE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54058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C64557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030B9FB" w14:textId="77777777" w:rsidR="00453362" w:rsidRPr="00FF1020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E6DAEBC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94927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C281E4" w14:textId="6EF6C984" w:rsidR="00453362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2</w:t>
            </w:r>
            <w:r w:rsidR="00113148">
              <w:rPr>
                <w:rFonts w:ascii="Merriweather" w:hAnsi="Merriweather" w:cs="Times New Roman"/>
                <w:sz w:val="18"/>
              </w:rPr>
              <w:t>7</w:t>
            </w:r>
            <w:r w:rsidRPr="000D0336">
              <w:rPr>
                <w:rFonts w:ascii="Merriweather" w:hAnsi="Merriweather" w:cs="Times New Roman"/>
                <w:sz w:val="18"/>
              </w:rPr>
              <w:t>. veljače 202</w:t>
            </w:r>
            <w:r w:rsidR="00113148">
              <w:rPr>
                <w:rFonts w:ascii="Merriweather" w:hAnsi="Merriweather" w:cs="Times New Roman"/>
                <w:sz w:val="18"/>
              </w:rPr>
              <w:t>5</w:t>
            </w:r>
            <w:r w:rsidRPr="000D03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FDF24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455229" w14:textId="304B4211" w:rsidR="00453362" w:rsidRPr="00FF1020" w:rsidRDefault="0011314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 xml:space="preserve"> svibnja</w:t>
            </w:r>
            <w:r w:rsidR="000D0336">
              <w:rPr>
                <w:rFonts w:ascii="Merriweather" w:hAnsi="Merriweather" w:cs="Times New Roman"/>
                <w:sz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DA851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D532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E0C6C6C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E20FE7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3AA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14A4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CE4D2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F72C707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695215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9FE8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274E7A" w14:textId="77777777" w:rsidR="000D0336" w:rsidRPr="00FF1020" w:rsidRDefault="00113BA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0D0336" w:rsidRPr="005E2795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FA5D5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DB7CD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C9E285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0473E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DE98F0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31A78A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7EAD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8948B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D0336" w:rsidRPr="005E2795">
                <w:rPr>
                  <w:rStyle w:val="Hiperveza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73F6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4776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3A3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829D6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DD2D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E72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72A9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1C4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48B5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785F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491B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C483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F9D4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4373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BED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D8520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D0AA3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1E021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3CF94F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AAC1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2DF9FB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9191C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9364C6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58DF112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166242B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6865D4B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BB5A74A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26127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FE33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F85254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7B68F6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B76765E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A7B52F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DEBF64" w14:textId="77777777" w:rsidR="00453362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ED978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4016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9A43801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14:paraId="4C054266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pristupiti traženju dodatne literature za pojedinu temu</w:t>
            </w:r>
          </w:p>
          <w:p w14:paraId="00D11A33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14:paraId="70E6D384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14:paraId="624D699C" w14:textId="77777777" w:rsidR="00310F9A" w:rsidRPr="00FF1020" w:rsidRDefault="000D0336" w:rsidP="000D03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310F9A" w:rsidRPr="00FF1020" w14:paraId="12DD7F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7EC4B5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F12956F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6FB74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 – ispričati jasno i koncizno osnovni tijek povijesnih zbivanja od najstarijih vremena do suvremenosti, </w:t>
            </w:r>
          </w:p>
          <w:p w14:paraId="07B04C28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1665A39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E9FFF52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B12B29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75B62B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27E5ED8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AD71E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9B9098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AE9C3C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7ACAC1A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6531020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4B9E7BAF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9FBBD2C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994F73B" w14:textId="77777777" w:rsidR="00310F9A" w:rsidRPr="000D0336" w:rsidRDefault="000D0336" w:rsidP="000D0336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445BC96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7AE9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9436E7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4A7DB1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C499CA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54C8D7C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DCA33D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F6F4927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564FE1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744409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F18B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79A1B3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83D27C6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D2B7EF1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B1BD3D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5B5B742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0A974D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F6E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DE17A99" w14:textId="186A9C2E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E2934C5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DA46B3" w14:textId="21E7317A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9D738C3" w14:textId="77777777" w:rsidR="00FC2198" w:rsidRPr="00FF1020" w:rsidRDefault="00113BA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AC8DC9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F555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653CDA3" w14:textId="77777777" w:rsidR="00FC2198" w:rsidRPr="00113BA0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13BA0">
              <w:rPr>
                <w:rFonts w:ascii="Merriweather" w:hAnsi="Merriweather" w:cs="Times New Roman"/>
                <w:sz w:val="18"/>
                <w:szCs w:val="18"/>
              </w:rPr>
              <w:t>Redovito pohađanje nastave, čitanje tekstova u pripremi za nastavu.</w:t>
            </w:r>
          </w:p>
          <w:p w14:paraId="3578A7C0" w14:textId="77777777" w:rsid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</w:p>
          <w:p w14:paraId="4C156280" w14:textId="4DB86146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  <w:r w:rsidRPr="00113BA0">
              <w:rPr>
                <w:rFonts w:ascii="Merriweather" w:hAnsi="Merriweather"/>
                <w:sz w:val="18"/>
                <w:szCs w:val="18"/>
              </w:rPr>
              <w:t>Pravila za aktivnost čitanja</w:t>
            </w:r>
          </w:p>
          <w:p w14:paraId="5CFF1F08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3 kviza riješena ispod 50 % zabrana pristupa kolokvijima i /ili ispitu</w:t>
            </w:r>
          </w:p>
          <w:p w14:paraId="42566387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izostanak s 2 kviza zabrana pristupa kolokvijima i /ili ispitu</w:t>
            </w:r>
          </w:p>
          <w:p w14:paraId="11D606A0" w14:textId="3DB6BBEA" w:rsidR="00113BA0" w:rsidRPr="000D0336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7471C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2D2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30B5D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77E83E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5157D39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DB9E1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ED5C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FA7F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2C6F1F3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9. lipnja 2025. u 10h</w:t>
            </w:r>
          </w:p>
          <w:p w14:paraId="753CA50E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19. lipnja 2025. u 10h</w:t>
            </w:r>
          </w:p>
          <w:p w14:paraId="606934D5" w14:textId="0605DAF1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F98DF82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2. rujna 2025. u 10h</w:t>
            </w:r>
          </w:p>
          <w:p w14:paraId="36C36601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12. rujna 2025 u 10h</w:t>
            </w:r>
          </w:p>
          <w:p w14:paraId="4AAB6E78" w14:textId="7B74642D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C2198" w:rsidRPr="00FF1020" w14:paraId="01F917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02AD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4C19836" w14:textId="77777777" w:rsidR="00FC2198" w:rsidRPr="00417295" w:rsidRDefault="004172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Suvremena historiografija je kolegij koji prati kretanja u istraživanju i pisanju o povijesti u zadnjih 50 godina. Naglasak je stavljen na aktualne trendove kojima se bave aktivni povjesničari. Cilj je upoznati studente s aktualnim teorijama i praksama u povijesnoj znanosti i ukazati na njihovu praktičnu primjenu.</w:t>
            </w:r>
          </w:p>
        </w:tc>
      </w:tr>
      <w:tr w:rsidR="00FC2198" w:rsidRPr="00FF1020" w14:paraId="73C8D8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11DD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72DC8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14:paraId="25839A0A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2. Fernand </w:t>
            </w:r>
            <w:proofErr w:type="spellStart"/>
            <w:r w:rsidRPr="00417295">
              <w:rPr>
                <w:rFonts w:ascii="Merriweather" w:hAnsi="Merriweather" w:cs="Times New Roman"/>
                <w:sz w:val="18"/>
                <w:szCs w:val="18"/>
              </w:rPr>
              <w:t>Braudel</w:t>
            </w:r>
            <w:proofErr w:type="spellEnd"/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4B9276E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3. Serijalna historija i historija mentaliteta u Francuskoj.</w:t>
            </w:r>
          </w:p>
          <w:p w14:paraId="0E2A90D7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14:paraId="12032E79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14:paraId="1F1A8B6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6. Britanska socijalna i marksistička historiografija.</w:t>
            </w:r>
          </w:p>
          <w:p w14:paraId="5863F2F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7. Socijalna i intelektualna historiografija u SAD-u. </w:t>
            </w:r>
            <w:proofErr w:type="spellStart"/>
            <w:r w:rsidRPr="00417295">
              <w:rPr>
                <w:rFonts w:ascii="Merriweather" w:hAnsi="Merriweather" w:cs="Times New Roman"/>
                <w:sz w:val="18"/>
                <w:szCs w:val="18"/>
              </w:rPr>
              <w:t>Cliford</w:t>
            </w:r>
            <w:proofErr w:type="spellEnd"/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417295">
              <w:rPr>
                <w:rFonts w:ascii="Merriweather" w:hAnsi="Merriweather" w:cs="Times New Roman"/>
                <w:sz w:val="18"/>
                <w:szCs w:val="18"/>
              </w:rPr>
              <w:t>Geertz</w:t>
            </w:r>
            <w:proofErr w:type="spellEnd"/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. Natalie </w:t>
            </w:r>
            <w:proofErr w:type="spellStart"/>
            <w:r w:rsidRPr="00417295">
              <w:rPr>
                <w:rFonts w:ascii="Merriweather" w:hAnsi="Merriweather" w:cs="Times New Roman"/>
                <w:sz w:val="18"/>
                <w:szCs w:val="18"/>
              </w:rPr>
              <w:t>Zemon</w:t>
            </w:r>
            <w:proofErr w:type="spellEnd"/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2A29E51C" w14:textId="41B8F9BB" w:rsidR="001A152A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8</w:t>
            </w:r>
            <w:r w:rsidR="001A152A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1A152A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</w:p>
          <w:p w14:paraId="0D6DFA08" w14:textId="70515EBC" w:rsidR="00417295" w:rsidRPr="00417295" w:rsidRDefault="001A152A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 Postmoderna historiografija, nastanak i značenje. Postmoderni mislioci (</w:t>
            </w:r>
            <w:proofErr w:type="spellStart"/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Barthes</w:t>
            </w:r>
            <w:proofErr w:type="spellEnd"/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 xml:space="preserve">, Foucault, </w:t>
            </w:r>
            <w:proofErr w:type="spellStart"/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Lyotard</w:t>
            </w:r>
            <w:proofErr w:type="spellEnd"/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Derrida</w:t>
            </w:r>
            <w:proofErr w:type="spellEnd"/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)</w:t>
            </w:r>
            <w:r w:rsidR="00E73357">
              <w:rPr>
                <w:rFonts w:ascii="Merriweather" w:hAnsi="Merriweather" w:cs="Times New Roman"/>
                <w:sz w:val="18"/>
                <w:szCs w:val="18"/>
              </w:rPr>
              <w:t>, Lingvistički obrat (H. White)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079CD52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10. Pitanje naracije u historiografiji.</w:t>
            </w:r>
          </w:p>
          <w:p w14:paraId="1BC68EC5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11. Postkolonijalna historiografija. </w:t>
            </w:r>
          </w:p>
          <w:p w14:paraId="2B5FD616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12. Ženska povijest. Rodna povijest. Marginalne skupine.</w:t>
            </w:r>
          </w:p>
          <w:p w14:paraId="16A4DE8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13. </w:t>
            </w:r>
            <w:proofErr w:type="spellStart"/>
            <w:r w:rsidRPr="00417295">
              <w:rPr>
                <w:rFonts w:ascii="Merriweather" w:hAnsi="Merriweather" w:cs="Times New Roman"/>
                <w:sz w:val="18"/>
                <w:szCs w:val="18"/>
              </w:rPr>
              <w:t>Psihohistorija</w:t>
            </w:r>
            <w:proofErr w:type="spellEnd"/>
            <w:r w:rsidRPr="00417295">
              <w:rPr>
                <w:rFonts w:ascii="Merriweather" w:hAnsi="Merriweather" w:cs="Times New Roman"/>
                <w:sz w:val="18"/>
                <w:szCs w:val="18"/>
              </w:rPr>
              <w:t>, kvantitativna historija, eksperimentalne metode.</w:t>
            </w:r>
          </w:p>
          <w:p w14:paraId="4DF91D3B" w14:textId="3EB1C65A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14. </w:t>
            </w:r>
            <w:r w:rsidR="00E0514F">
              <w:rPr>
                <w:rFonts w:ascii="Merriweather" w:hAnsi="Merriweather" w:cs="Times New Roman"/>
                <w:sz w:val="18"/>
                <w:szCs w:val="18"/>
              </w:rPr>
              <w:t>Historiografija u digitalnom okružju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8E351DF" w14:textId="22023F27" w:rsidR="00FC2198" w:rsidRPr="00FF1020" w:rsidRDefault="00417295" w:rsidP="004172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15. Završno predavanje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 xml:space="preserve"> /</w:t>
            </w:r>
            <w:r w:rsidR="00671630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>/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FF1020" w14:paraId="4DEF8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147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BCBED7" w14:textId="77777777" w:rsidR="009D7C9C" w:rsidRPr="009D7C9C" w:rsidRDefault="009D7C9C" w:rsidP="009D7C9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9D7C9C">
              <w:rPr>
                <w:rFonts w:ascii="Merriweather" w:hAnsi="Merriweather" w:cs="Times New Roman"/>
                <w:sz w:val="18"/>
                <w:szCs w:val="18"/>
              </w:rPr>
              <w:t xml:space="preserve">Mirjana GROSS,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14:paraId="51F20D27" w14:textId="77777777" w:rsidR="00FC2198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Anna GREEN – Kathleen TROUP, </w:t>
            </w:r>
            <w:proofErr w:type="spellStart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Houses</w:t>
            </w:r>
            <w:proofErr w:type="spellEnd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of</w:t>
            </w:r>
            <w:proofErr w:type="spellEnd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History</w:t>
            </w:r>
            <w:proofErr w:type="spellEnd"/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FC2198" w:rsidRPr="00FF1020" w14:paraId="5B6314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897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25A621" w14:textId="77777777" w:rsidR="00FC2198" w:rsidRPr="009D7C9C" w:rsidRDefault="009D7C9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K. Jenkins (</w:t>
            </w:r>
            <w:proofErr w:type="spellStart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ur</w:t>
            </w:r>
            <w:proofErr w:type="spellEnd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.) 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Post-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Modern</w:t>
            </w:r>
            <w:proofErr w:type="spellEnd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History</w:t>
            </w:r>
            <w:proofErr w:type="spellEnd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Reader</w:t>
            </w:r>
            <w:proofErr w:type="spellEnd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London&amp;New</w:t>
            </w:r>
            <w:proofErr w:type="spellEnd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York, 1997, P. Burke (</w:t>
            </w:r>
            <w:proofErr w:type="spellStart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ur</w:t>
            </w:r>
            <w:proofErr w:type="spellEnd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 xml:space="preserve">New 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Perspectives</w:t>
            </w:r>
            <w:proofErr w:type="spellEnd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 xml:space="preserve"> on 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Historical</w:t>
            </w:r>
            <w:proofErr w:type="spellEnd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Writing</w:t>
            </w:r>
            <w:proofErr w:type="spellEnd"/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, Pennsylvania, 2001.</w:t>
            </w:r>
          </w:p>
        </w:tc>
      </w:tr>
      <w:tr w:rsidR="00FC2198" w:rsidRPr="00FF1020" w14:paraId="4A5E8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835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F9E8A2" w14:textId="77777777" w:rsidR="00FC2198" w:rsidRPr="009D7C9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B32E0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60D7D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644098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B2F288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E660F5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CBC7C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BB9C52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D68C1C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DE5D15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9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BA5E98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6FC1C3C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D3F4E1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ACB30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684266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C7F94E" w14:textId="32ABD5E6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B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0B3EC4C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7CD39C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CCEE3C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8046C61" w14:textId="77777777" w:rsidR="00B71A57" w:rsidRPr="00FF1020" w:rsidRDefault="00113BA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BEBC7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506152" w14:textId="77777777" w:rsidR="00B71A57" w:rsidRPr="00FF1020" w:rsidRDefault="00113BA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2B23C96" w14:textId="77777777" w:rsidR="00B71A57" w:rsidRPr="00FF1020" w:rsidRDefault="00113BA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14150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0B52E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773537" w14:textId="705D5537" w:rsidR="00FC2198" w:rsidRPr="00FF1020" w:rsidRDefault="009D7C9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  <w:r w:rsidR="00A03B6B">
              <w:rPr>
                <w:rFonts w:ascii="Merriweather" w:eastAsia="MS Gothic" w:hAnsi="Merriweather" w:cs="Times New Roman"/>
                <w:sz w:val="18"/>
              </w:rPr>
              <w:t xml:space="preserve"> ili dva kolokvija</w:t>
            </w:r>
          </w:p>
        </w:tc>
      </w:tr>
      <w:tr w:rsidR="009D7C9C" w:rsidRPr="00FF1020" w14:paraId="08B8EBA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1BFFDB1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746636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258209A6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D7C9C" w:rsidRPr="00FF1020" w14:paraId="61C9C2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35A1B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8AA65A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371CAA9B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D7C9C" w:rsidRPr="00FF1020" w14:paraId="722E0F4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496296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57DAB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6B6DE66F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D7C9C" w:rsidRPr="00FF1020" w14:paraId="5C905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0C3635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88A5D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030D60C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D7C9C" w:rsidRPr="00FF1020" w14:paraId="3B645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5B8CF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3C9B5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761FC20D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051825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D6BE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50A170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74E285E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6F8074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9FC7F9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8C7493C" w14:textId="77777777" w:rsidR="00FC2198" w:rsidRPr="00FF1020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64CD09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0189D7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11AED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16DF8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2EDAF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6DE1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97E1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7FD81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9213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F91B6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9CE4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1A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45D27C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8F5B41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4EF2" w14:textId="77777777" w:rsidR="00ED1107" w:rsidRDefault="00ED1107" w:rsidP="009947BA">
      <w:pPr>
        <w:spacing w:before="0" w:after="0"/>
      </w:pPr>
      <w:r>
        <w:separator/>
      </w:r>
    </w:p>
  </w:endnote>
  <w:endnote w:type="continuationSeparator" w:id="0">
    <w:p w14:paraId="02D19691" w14:textId="77777777" w:rsidR="00ED1107" w:rsidRDefault="00ED110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FFAA" w14:textId="77777777" w:rsidR="00ED1107" w:rsidRDefault="00ED1107" w:rsidP="009947BA">
      <w:pPr>
        <w:spacing w:before="0" w:after="0"/>
      </w:pPr>
      <w:r>
        <w:separator/>
      </w:r>
    </w:p>
  </w:footnote>
  <w:footnote w:type="continuationSeparator" w:id="0">
    <w:p w14:paraId="4F73CC71" w14:textId="77777777" w:rsidR="00ED1107" w:rsidRDefault="00ED1107" w:rsidP="009947BA">
      <w:pPr>
        <w:spacing w:before="0" w:after="0"/>
      </w:pPr>
      <w:r>
        <w:continuationSeparator/>
      </w:r>
    </w:p>
  </w:footnote>
  <w:footnote w:id="1">
    <w:p w14:paraId="1D6D84B5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28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C3EE" wp14:editId="5B8877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22D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683A75" wp14:editId="7C974DF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C3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9722D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683A75" wp14:editId="7C974DF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8AB3E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372547B5" w14:textId="77777777" w:rsidR="0079745E" w:rsidRDefault="0079745E" w:rsidP="0079745E">
    <w:pPr>
      <w:pStyle w:val="Zaglavlje"/>
    </w:pPr>
  </w:p>
  <w:p w14:paraId="2C3CB35C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D0336"/>
    <w:rsid w:val="0010332B"/>
    <w:rsid w:val="00113148"/>
    <w:rsid w:val="00113BA0"/>
    <w:rsid w:val="001443A2"/>
    <w:rsid w:val="00150B32"/>
    <w:rsid w:val="00197510"/>
    <w:rsid w:val="001A152A"/>
    <w:rsid w:val="001C7C51"/>
    <w:rsid w:val="00226462"/>
    <w:rsid w:val="0022722C"/>
    <w:rsid w:val="0028545A"/>
    <w:rsid w:val="002E1CE6"/>
    <w:rsid w:val="002F2D22"/>
    <w:rsid w:val="00310F9A"/>
    <w:rsid w:val="00326091"/>
    <w:rsid w:val="00355BBD"/>
    <w:rsid w:val="00357643"/>
    <w:rsid w:val="00371634"/>
    <w:rsid w:val="00386E9C"/>
    <w:rsid w:val="00393964"/>
    <w:rsid w:val="003F11B6"/>
    <w:rsid w:val="003F17B8"/>
    <w:rsid w:val="00411367"/>
    <w:rsid w:val="00417295"/>
    <w:rsid w:val="004312C9"/>
    <w:rsid w:val="00453362"/>
    <w:rsid w:val="00461219"/>
    <w:rsid w:val="00470F6D"/>
    <w:rsid w:val="00483BC3"/>
    <w:rsid w:val="00490266"/>
    <w:rsid w:val="004B1B3D"/>
    <w:rsid w:val="004B553E"/>
    <w:rsid w:val="004F77AB"/>
    <w:rsid w:val="00507C65"/>
    <w:rsid w:val="00527C5F"/>
    <w:rsid w:val="005353ED"/>
    <w:rsid w:val="005514C3"/>
    <w:rsid w:val="005E1668"/>
    <w:rsid w:val="005E5F80"/>
    <w:rsid w:val="005F6E0B"/>
    <w:rsid w:val="0062328F"/>
    <w:rsid w:val="00646A2B"/>
    <w:rsid w:val="00671630"/>
    <w:rsid w:val="00684BBC"/>
    <w:rsid w:val="006B4920"/>
    <w:rsid w:val="00700D7A"/>
    <w:rsid w:val="00721260"/>
    <w:rsid w:val="007361E7"/>
    <w:rsid w:val="007368EB"/>
    <w:rsid w:val="007705E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3156A"/>
    <w:rsid w:val="009760E8"/>
    <w:rsid w:val="009947BA"/>
    <w:rsid w:val="00997F41"/>
    <w:rsid w:val="009A3A9D"/>
    <w:rsid w:val="009C56B1"/>
    <w:rsid w:val="009D5226"/>
    <w:rsid w:val="009D7C9C"/>
    <w:rsid w:val="009E2FD4"/>
    <w:rsid w:val="00A03B6B"/>
    <w:rsid w:val="00A06750"/>
    <w:rsid w:val="00A9132B"/>
    <w:rsid w:val="00AA1A5A"/>
    <w:rsid w:val="00AD23FB"/>
    <w:rsid w:val="00AE2CE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50DD"/>
    <w:rsid w:val="00D5334D"/>
    <w:rsid w:val="00D5523D"/>
    <w:rsid w:val="00D852CA"/>
    <w:rsid w:val="00D86648"/>
    <w:rsid w:val="00D944DF"/>
    <w:rsid w:val="00DD110C"/>
    <w:rsid w:val="00DE6D53"/>
    <w:rsid w:val="00E0514F"/>
    <w:rsid w:val="00E06E39"/>
    <w:rsid w:val="00E07D73"/>
    <w:rsid w:val="00E17D18"/>
    <w:rsid w:val="00E30E67"/>
    <w:rsid w:val="00E6367E"/>
    <w:rsid w:val="00E73357"/>
    <w:rsid w:val="00EB5A72"/>
    <w:rsid w:val="00ED1107"/>
    <w:rsid w:val="00F02A8F"/>
    <w:rsid w:val="00F22855"/>
    <w:rsid w:val="00F513E0"/>
    <w:rsid w:val="00F566DA"/>
    <w:rsid w:val="00F7236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8161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D033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AE2C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t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4B29-7151-49B7-9C20-76AB19C416DB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2.xml><?xml version="1.0" encoding="utf-8"?>
<ds:datastoreItem xmlns:ds="http://schemas.openxmlformats.org/officeDocument/2006/customXml" ds:itemID="{EB4DB839-F27F-4A61-864C-15E659574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46FB3-9FF4-498A-95EC-471CDC45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031D1-C8C6-464C-88EC-6AFC5B8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Mateo Bratanić</cp:lastModifiedBy>
  <cp:revision>13</cp:revision>
  <cp:lastPrinted>2021-09-30T09:45:00Z</cp:lastPrinted>
  <dcterms:created xsi:type="dcterms:W3CDTF">2024-03-06T06:50:00Z</dcterms:created>
  <dcterms:modified xsi:type="dcterms:W3CDTF">2025-02-19T07:25:00Z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