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CB3D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163BD6B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E89B6E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43A073E" w14:textId="77777777" w:rsidR="004B553E" w:rsidRPr="00FF1020" w:rsidRDefault="00C355B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134BB21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EFBA026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794924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794924">
              <w:rPr>
                <w:rFonts w:ascii="Merriweather" w:hAnsi="Merriweather" w:cs="Times New Roman"/>
                <w:sz w:val="20"/>
              </w:rPr>
              <w:t>5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7EBEFEB2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0A9806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1AFB94C" w14:textId="41D5EB3C" w:rsidR="004B553E" w:rsidRPr="00FF1020" w:rsidRDefault="00BB084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Europa u </w:t>
            </w:r>
            <w:r w:rsidR="00976482">
              <w:rPr>
                <w:rFonts w:ascii="Merriweather" w:hAnsi="Merriweather" w:cs="Times New Roman"/>
                <w:b/>
                <w:sz w:val="20"/>
              </w:rPr>
              <w:t>I.</w:t>
            </w:r>
            <w:r>
              <w:rPr>
                <w:rFonts w:ascii="Merriweather" w:hAnsi="Merriweather" w:cs="Times New Roman"/>
                <w:b/>
                <w:sz w:val="20"/>
              </w:rPr>
              <w:t xml:space="preserve"> svjetskom ratu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D64763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721730FB" w14:textId="77777777" w:rsidR="004B553E" w:rsidRPr="00FF1020" w:rsidRDefault="00BB0844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26D2B88E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03DFA1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4AEF3FA" w14:textId="62744AD4" w:rsidR="004B553E" w:rsidRPr="00FF1020" w:rsidRDefault="00C355B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Jedno- i dvopredmetni </w:t>
            </w:r>
            <w:r w:rsidR="00066CF4">
              <w:rPr>
                <w:rFonts w:ascii="Merriweather" w:hAnsi="Merriweather" w:cs="Times New Roman"/>
                <w:b/>
                <w:sz w:val="20"/>
              </w:rPr>
              <w:t xml:space="preserve">sveučilišni </w:t>
            </w:r>
            <w:r>
              <w:rPr>
                <w:rFonts w:ascii="Merriweather" w:hAnsi="Merriweather" w:cs="Times New Roman"/>
                <w:b/>
                <w:sz w:val="20"/>
              </w:rPr>
              <w:t>pr</w:t>
            </w:r>
            <w:r w:rsidR="00066CF4">
              <w:rPr>
                <w:rFonts w:ascii="Merriweather" w:hAnsi="Merriweather" w:cs="Times New Roman"/>
                <w:b/>
                <w:sz w:val="20"/>
              </w:rPr>
              <w:t>ije</w:t>
            </w:r>
            <w:r>
              <w:rPr>
                <w:rFonts w:ascii="Merriweather" w:hAnsi="Merriweather" w:cs="Times New Roman"/>
                <w:b/>
                <w:sz w:val="20"/>
              </w:rPr>
              <w:t>diplomski studij povijesti</w:t>
            </w:r>
          </w:p>
        </w:tc>
      </w:tr>
      <w:tr w:rsidR="004B553E" w:rsidRPr="00FF1020" w14:paraId="65B1D99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CFEF5A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C23E2BC" w14:textId="32CD5FCA" w:rsidR="004B553E" w:rsidRPr="00FF1020" w:rsidRDefault="00BE0D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EndPr/>
              <w:sdtContent>
                <w:r w:rsidR="00BB084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</w:t>
            </w:r>
            <w:r w:rsidR="00066CF4">
              <w:rPr>
                <w:rFonts w:ascii="Merriweather" w:hAnsi="Merriweather" w:cs="Times New Roman"/>
                <w:sz w:val="17"/>
                <w:szCs w:val="17"/>
              </w:rPr>
              <w:t>ije</w:t>
            </w:r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67BE2DEC" w14:textId="77777777" w:rsidR="004B553E" w:rsidRPr="00FF1020" w:rsidRDefault="00BE0D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5F49898" w14:textId="77777777" w:rsidR="004B553E" w:rsidRPr="00FF1020" w:rsidRDefault="00BE0D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38EBB3D" w14:textId="77777777" w:rsidR="004B553E" w:rsidRPr="00FF1020" w:rsidRDefault="00BE0DC8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36115A1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F56C2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C438031" w14:textId="77777777" w:rsidR="004B553E" w:rsidRPr="00FF1020" w:rsidRDefault="00BE0D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EndPr/>
              <w:sdtContent>
                <w:r w:rsidR="00BB08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499B83C" w14:textId="77777777" w:rsidR="004B553E" w:rsidRPr="00FF1020" w:rsidRDefault="00BE0D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EndPr/>
              <w:sdtContent>
                <w:r w:rsidR="00BB08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3DA6DF" w14:textId="77777777" w:rsidR="004B553E" w:rsidRPr="00FF1020" w:rsidRDefault="00BE0D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0378104" w14:textId="77777777" w:rsidR="004B553E" w:rsidRPr="00FF1020" w:rsidRDefault="00BE0D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C5D65A5" w14:textId="77777777" w:rsidR="004B553E" w:rsidRPr="00FF1020" w:rsidRDefault="00BE0D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D0566D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2B8D99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880AEDB" w14:textId="77777777" w:rsidR="004B553E" w:rsidRPr="00FF1020" w:rsidRDefault="00BE0D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EndPr/>
              <w:sdtContent>
                <w:r w:rsidR="00BB08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BC0CD18" w14:textId="77777777" w:rsidR="004B553E" w:rsidRPr="00FF1020" w:rsidRDefault="00BE0DC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E88DAC6" w14:textId="77777777" w:rsidR="004B553E" w:rsidRPr="00FF1020" w:rsidRDefault="00BE0D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EndPr/>
              <w:sdtContent>
                <w:r w:rsidR="00BB08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33DBB96" w14:textId="77777777" w:rsidR="004B553E" w:rsidRPr="00FF1020" w:rsidRDefault="00BE0D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2526BA5" w14:textId="77777777" w:rsidR="004B553E" w:rsidRPr="00FF1020" w:rsidRDefault="00BE0D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EndPr/>
              <w:sdtContent>
                <w:r w:rsidR="00BB08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EF8600C" w14:textId="77777777" w:rsidR="004B553E" w:rsidRPr="00FF1020" w:rsidRDefault="00BE0D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298994A9" w14:textId="77777777" w:rsidR="004B553E" w:rsidRPr="00FF1020" w:rsidRDefault="00BE0D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1E18EB3E" w14:textId="77777777" w:rsidR="004B553E" w:rsidRPr="00FF1020" w:rsidRDefault="00BE0D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216BD8F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34629BC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5BBC18E" w14:textId="77777777" w:rsidR="00393964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EFD172A" w14:textId="77777777" w:rsidR="00393964" w:rsidRPr="00FF1020" w:rsidRDefault="00BE0DC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1E6E710A" w14:textId="77777777" w:rsidR="00393964" w:rsidRPr="00FF1020" w:rsidRDefault="00BE0D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0DF34AC0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987717B" w14:textId="77777777" w:rsidR="00393964" w:rsidRPr="00FF1020" w:rsidRDefault="00BE0D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C194B54" w14:textId="77777777" w:rsidR="00393964" w:rsidRPr="00FF1020" w:rsidRDefault="00BE0D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699916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6E601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4269BB62" w14:textId="77777777" w:rsidR="00453362" w:rsidRPr="00FF1020" w:rsidRDefault="00BB084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6D4674B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2F79F30" w14:textId="77777777" w:rsidR="00453362" w:rsidRPr="00FF1020" w:rsidRDefault="00BB0844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30A2DC1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2E133A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488098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1E1605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E3AF36E" w14:textId="77777777" w:rsidR="00453362" w:rsidRPr="00FF1020" w:rsidRDefault="00BE0D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A9D5AE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C6C49C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158237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D54D4DB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A76CCD8" w14:textId="77777777" w:rsidR="00453362" w:rsidRPr="00FF1020" w:rsidRDefault="00AE73A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34D11E9D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1B520FF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CBF786F" w14:textId="043A033F" w:rsidR="00453362" w:rsidRPr="00FF1020" w:rsidRDefault="00066C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87BEAB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4E8DF73" w14:textId="6D384413" w:rsidR="00453362" w:rsidRPr="00FF1020" w:rsidRDefault="00066CF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</w:tr>
      <w:tr w:rsidR="00453362" w:rsidRPr="00FF1020" w14:paraId="739136E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5902CB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7109E2F" w14:textId="77777777" w:rsidR="00453362" w:rsidRPr="00FF1020" w:rsidRDefault="00C355B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14:paraId="4A5CAFD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4F4473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392AFD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0D3BBE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5DC681B" w14:textId="77777777" w:rsidR="00453362" w:rsidRPr="00FF1020" w:rsidRDefault="00C355B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Ante Bralić</w:t>
            </w:r>
          </w:p>
        </w:tc>
      </w:tr>
      <w:tr w:rsidR="00453362" w:rsidRPr="00FF1020" w14:paraId="241633F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D6FE73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906710B" w14:textId="77140EC8" w:rsidR="00066CF4" w:rsidRPr="00FF1020" w:rsidRDefault="00BE0DC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066CF4" w:rsidRPr="005132C0">
                <w:rPr>
                  <w:rStyle w:val="Hyperlink"/>
                  <w:rFonts w:ascii="Merriweather" w:hAnsi="Merriweather" w:cs="Times New Roman"/>
                  <w:sz w:val="18"/>
                </w:rPr>
                <w:t>abralic@unizd.hr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72B65B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6EA42EC" w14:textId="77777777" w:rsidR="00453362" w:rsidRPr="00FF1020" w:rsidRDefault="00C355B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9-10</w:t>
            </w:r>
          </w:p>
        </w:tc>
      </w:tr>
      <w:tr w:rsidR="00453362" w:rsidRPr="00FF1020" w14:paraId="0B0A11F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2D4A1F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32553CC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16DF9A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C5FEF8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774A36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AD50F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408674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2F9402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109CF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F61B8BF" w14:textId="77777777" w:rsidR="00453362" w:rsidRPr="00FF1020" w:rsidRDefault="00C355B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Filip Lenić, mag. educ. hist.</w:t>
            </w:r>
          </w:p>
        </w:tc>
      </w:tr>
      <w:tr w:rsidR="00453362" w:rsidRPr="00FF1020" w14:paraId="4A2B290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F1E8D3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21CD657" w14:textId="061DD9A3" w:rsidR="00066CF4" w:rsidRPr="00FF1020" w:rsidRDefault="00BE0DC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066CF4" w:rsidRPr="005132C0">
                <w:rPr>
                  <w:rStyle w:val="Hyperlink"/>
                  <w:rFonts w:ascii="Merriweather" w:hAnsi="Merriweather" w:cs="Times New Roman"/>
                  <w:sz w:val="18"/>
                </w:rPr>
                <w:t>flenic@unizd.hr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757B38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A8E24EB" w14:textId="77777777" w:rsidR="00453362" w:rsidRPr="00FF1020" w:rsidRDefault="00C355B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9-10</w:t>
            </w:r>
          </w:p>
        </w:tc>
      </w:tr>
      <w:tr w:rsidR="00453362" w:rsidRPr="00FF1020" w14:paraId="59CD1FF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D1F3B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57EBAB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EDA831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51519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3B4643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A75D26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51557E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DF84B0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FE34C7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95851F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9639D1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D8F639B" w14:textId="77777777" w:rsidR="00453362" w:rsidRPr="00FF1020" w:rsidRDefault="00BE0DC8" w:rsidP="00C355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EndPr/>
              <w:sdtContent>
                <w:r w:rsidR="00C355B2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0ED3E1A" w14:textId="77777777" w:rsidR="00453362" w:rsidRPr="00FF1020" w:rsidRDefault="00BE0DC8" w:rsidP="00C355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EndPr/>
              <w:sdtContent>
                <w:r w:rsidR="00C355B2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8742A9D" w14:textId="77777777" w:rsidR="00453362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0B93813C" w14:textId="77777777" w:rsidR="00453362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4D1A29E" w14:textId="77777777" w:rsidR="00453362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6E30D4B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4E3D2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08CC20E" w14:textId="77777777" w:rsidR="00453362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2FD789E" w14:textId="77777777" w:rsidR="00453362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108FD99" w14:textId="77777777" w:rsidR="00453362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0F592E6" w14:textId="77777777" w:rsidR="00453362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181163DD" w14:textId="77777777" w:rsidR="00453362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7D248EE4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25E9DD1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2D953A2" w14:textId="77777777" w:rsidR="00310F9A" w:rsidRDefault="00C355B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355B2">
              <w:rPr>
                <w:rFonts w:ascii="Merriweather" w:hAnsi="Merriweather" w:cs="Times New Roman"/>
                <w:sz w:val="18"/>
              </w:rPr>
              <w:t>St</w:t>
            </w:r>
            <w:r>
              <w:rPr>
                <w:rFonts w:ascii="Merriweather" w:hAnsi="Merriweather" w:cs="Times New Roman"/>
                <w:sz w:val="18"/>
              </w:rPr>
              <w:t>udenti će savladati pojmove i setove znanja:</w:t>
            </w:r>
          </w:p>
          <w:p w14:paraId="466A5F98" w14:textId="77777777" w:rsidR="00C355B2" w:rsidRDefault="00C355B2" w:rsidP="00C355B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Geopolitika i vanskopolitički interesi pojedinih zemalja</w:t>
            </w:r>
          </w:p>
          <w:p w14:paraId="79E219B7" w14:textId="77777777" w:rsidR="00C355B2" w:rsidRDefault="00C355B2" w:rsidP="00C355B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Ratovi manjeg opsega i međunarodne krize kao predigra velikom ratu</w:t>
            </w:r>
          </w:p>
          <w:p w14:paraId="720176F7" w14:textId="77777777" w:rsidR="00C355B2" w:rsidRDefault="00C355B2" w:rsidP="00C355B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Pojam masovnog rata, uključivanje svih slojeva društva u ratne napore</w:t>
            </w:r>
          </w:p>
          <w:p w14:paraId="3D3DDABD" w14:textId="77777777" w:rsidR="00C355B2" w:rsidRDefault="00C355B2" w:rsidP="00C355B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Državni intervencionizam u privrednim djelatnostima i opskrbi stanovništva </w:t>
            </w:r>
          </w:p>
          <w:p w14:paraId="08FD6BFD" w14:textId="77777777" w:rsidR="00C355B2" w:rsidRPr="00C355B2" w:rsidRDefault="00C355B2" w:rsidP="00C355B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Promijenjene društvene uloge raznih društvenih slojeva i skupina. </w:t>
            </w:r>
          </w:p>
        </w:tc>
      </w:tr>
      <w:tr w:rsidR="00310F9A" w:rsidRPr="00FF1020" w14:paraId="55506CE8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E8AB3B1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A1C78AD" w14:textId="77777777" w:rsidR="00D51F99" w:rsidRPr="00D51F99" w:rsidRDefault="00D51F99" w:rsidP="00D51F9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51F9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214E4391" w14:textId="77777777" w:rsidR="00D51F99" w:rsidRPr="00D51F99" w:rsidRDefault="00D51F99" w:rsidP="00D51F9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51F9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>PPJ2 – definirati i opisati povijesne događaje i procese svojstvene pojedinim</w:t>
            </w:r>
            <w:r w:rsidRPr="00EF456A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D51F9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povijesnim razdobljima i diferencirati specifičnosti pojedinih povijesnih razdoblja, </w:t>
            </w:r>
          </w:p>
          <w:p w14:paraId="5282C66D" w14:textId="77777777" w:rsidR="00D51F99" w:rsidRPr="00D51F99" w:rsidRDefault="00D51F99" w:rsidP="00D51F9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51F9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7E0318A3" w14:textId="77777777" w:rsidR="00D51F99" w:rsidRPr="00D51F99" w:rsidRDefault="00D51F99" w:rsidP="00D51F9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51F9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57D52BA3" w14:textId="77777777" w:rsidR="00D51F99" w:rsidRPr="00D51F99" w:rsidRDefault="00D51F99" w:rsidP="00D51F9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51F9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27F7E0F6" w14:textId="77777777" w:rsidR="00D51F99" w:rsidRPr="00D51F99" w:rsidRDefault="00D51F99" w:rsidP="00D51F9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51F9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6B7E018D" w14:textId="77777777" w:rsidR="00D51F99" w:rsidRPr="00D51F99" w:rsidRDefault="00D51F99" w:rsidP="00D51F9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51F9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5C0E634D" w14:textId="77777777" w:rsidR="00D51F99" w:rsidRPr="00D51F99" w:rsidRDefault="00D51F99" w:rsidP="00D51F9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51F9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PPJ10 – izraziti svoje mišljenje o povijesnim događajima i povijesnim procesima, izvesti samostalne zaključke o pojedinim događajima i procesima te razlučiti bitno od nebitnoga u interpretacijama povijesnih događaja i procesa.</w:t>
            </w:r>
          </w:p>
          <w:p w14:paraId="2F045C29" w14:textId="77777777" w:rsidR="00310F9A" w:rsidRPr="00D51F99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7D03254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96EDC3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73C63667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CBB4726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7A57BF5" w14:textId="77777777" w:rsidR="00FC2198" w:rsidRPr="00FF1020" w:rsidRDefault="00BE0DC8" w:rsidP="00C355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r w:rsidR="00C355B2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2914948" w14:textId="77777777" w:rsidR="00FC2198" w:rsidRPr="00FF1020" w:rsidRDefault="00BE0DC8" w:rsidP="00C355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C355B2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AB542D8" w14:textId="77777777" w:rsidR="00FC2198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6D243B2" w14:textId="77777777" w:rsidR="00FC2198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B7BB472" w14:textId="77777777" w:rsidR="00FC2198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7C39443F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622081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29CA814" w14:textId="77777777" w:rsidR="00FC2198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EE8E5AD" w14:textId="77777777" w:rsidR="00FC2198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7BFF298" w14:textId="77777777" w:rsidR="00FC2198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9CA7567" w14:textId="77777777" w:rsidR="00FC2198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706D580" w14:textId="77777777" w:rsidR="00FC2198" w:rsidRPr="00FF1020" w:rsidRDefault="00BE0DC8" w:rsidP="00C355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C355B2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AB94CA8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BFC204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26FBD61" w14:textId="77777777" w:rsidR="00FC2198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3C10DCD" w14:textId="77777777" w:rsidR="00FC2198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03B49F7" w14:textId="77777777" w:rsidR="00FC2198" w:rsidRPr="00FF1020" w:rsidRDefault="00BE0DC8" w:rsidP="00C355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r w:rsidR="00C355B2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D915010" w14:textId="77777777" w:rsidR="00FC2198" w:rsidRPr="00FF1020" w:rsidRDefault="00BE0DC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48BEB9C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1BE908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6BAD65F" w14:textId="77777777" w:rsidR="00FC2198" w:rsidRPr="00FF1020" w:rsidRDefault="00C355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Usmeno obrazložen seminarski rad te predaja seminarskog rada u pisanom obliku. </w:t>
            </w:r>
          </w:p>
        </w:tc>
      </w:tr>
      <w:tr w:rsidR="00FC2198" w:rsidRPr="00FF1020" w14:paraId="442769D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7E8F74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F62FEA4" w14:textId="77777777" w:rsidR="00FC2198" w:rsidRPr="00FF1020" w:rsidRDefault="00BE0DC8" w:rsidP="00C355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EndPr/>
              <w:sdtContent>
                <w:r w:rsidR="00C355B2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3CF949F" w14:textId="77777777" w:rsidR="00FC2198" w:rsidRPr="00FF1020" w:rsidRDefault="00BE0D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D8576B2" w14:textId="77777777" w:rsidR="00FC2198" w:rsidRPr="00FF1020" w:rsidRDefault="00BE0DC8" w:rsidP="00C355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EndPr/>
              <w:sdtContent>
                <w:r w:rsidR="00C355B2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08AD4ACB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713915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4BC116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3DF4388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5D28FE3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593A8D4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1AF3C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4083087" w14:textId="77777777" w:rsidR="00FC2198" w:rsidRPr="00FF1020" w:rsidRDefault="00AE73A3" w:rsidP="00AE73A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U kolegiju se opisuje geopolitička situacija u Europi pred Prvi svjetski rat što uključuje blokovsko podjelu na Centralne sile i sile Antante. Razmatraju se krize uoči izbijanja rata. Proučavaju se kakvi su bili ratni ciljevi pojedinih europskih zemalja s posebnim osvrtom na područje hrvatskih zemalja. Opisuje se tijek ratnih djelovanja, uključivanje manjih europskih sila u ratna zbivanja kao i revolucionarna događanja u Rusiji. Ulaskom SAD-a u rat, prevagu dobivaju sile Antante što je dovelo do njihova poraza. Prvi svjetski rat je do tada, u neviđenom obujmu, uključio čitavu stanovništvo u ratne napore. Država u velikom stilu intervenira u gospodarske tokove a osobito velika uloga je organiziranju državnog (javnog) sustava distribucije hrane (aprovizacija). Uslijed mobilizacije muškog stanovništva, mijenja se pozicija žene u društvu. Poseban fokus je refleksiji rata na lokalnu sredinu kroz primjer Zadra i Dalmacije. Nakon rata, nastupa nova geopolitička situacija. </w:t>
            </w:r>
          </w:p>
        </w:tc>
      </w:tr>
      <w:tr w:rsidR="00FC2198" w:rsidRPr="00FF1020" w14:paraId="2E20B68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64A954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64E101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C355B2">
              <w:rPr>
                <w:rFonts w:ascii="Merriweather" w:eastAsia="MS Gothic" w:hAnsi="Merriweather" w:cs="Times New Roman"/>
                <w:sz w:val="18"/>
              </w:rPr>
              <w:t>Europske velike sile i geopolitički interesi pojedinih zemalja</w:t>
            </w:r>
          </w:p>
          <w:p w14:paraId="5BCB7AB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C355B2">
              <w:rPr>
                <w:rFonts w:ascii="Merriweather" w:eastAsia="MS Gothic" w:hAnsi="Merriweather" w:cs="Times New Roman"/>
                <w:sz w:val="18"/>
              </w:rPr>
              <w:t>Međunarodne krize uoči Prvog svjetskoj rata</w:t>
            </w:r>
          </w:p>
          <w:p w14:paraId="282FF289" w14:textId="77777777" w:rsidR="00C355B2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3.</w:t>
            </w:r>
            <w:r w:rsidR="00C355B2">
              <w:rPr>
                <w:rFonts w:ascii="Merriweather" w:eastAsia="MS Gothic" w:hAnsi="Merriweather" w:cs="Times New Roman"/>
                <w:sz w:val="18"/>
              </w:rPr>
              <w:t>Tripolitanski i Balkanski ratovi (1911.-1913.)</w:t>
            </w:r>
          </w:p>
          <w:p w14:paraId="527837C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4.</w:t>
            </w:r>
            <w:r w:rsidR="00A20940">
              <w:rPr>
                <w:rFonts w:ascii="Merriweather" w:eastAsia="MS Gothic" w:hAnsi="Merriweather" w:cs="Times New Roman"/>
                <w:sz w:val="18"/>
              </w:rPr>
              <w:t>Sarajevski atentat i srpanjska kriza 1914.</w:t>
            </w:r>
          </w:p>
          <w:p w14:paraId="68FFB39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A20940">
              <w:rPr>
                <w:rFonts w:ascii="Merriweather" w:eastAsia="MS Gothic" w:hAnsi="Merriweather" w:cs="Times New Roman"/>
                <w:sz w:val="18"/>
              </w:rPr>
              <w:t>Ratne operacije na europskom tlu 1914,-1916.</w:t>
            </w:r>
          </w:p>
          <w:p w14:paraId="349A795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A20940">
              <w:rPr>
                <w:rFonts w:ascii="Merriweather" w:eastAsia="MS Gothic" w:hAnsi="Merriweather" w:cs="Times New Roman"/>
                <w:sz w:val="18"/>
              </w:rPr>
              <w:t>Ulazak Italije u rat</w:t>
            </w:r>
          </w:p>
          <w:p w14:paraId="252D8FE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A20940">
              <w:rPr>
                <w:rFonts w:ascii="Merriweather" w:eastAsia="MS Gothic" w:hAnsi="Merriweather" w:cs="Times New Roman"/>
                <w:sz w:val="18"/>
              </w:rPr>
              <w:t>Ulazak manjih europskih država u rat</w:t>
            </w:r>
          </w:p>
          <w:p w14:paraId="5FF6DC4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A20940">
              <w:rPr>
                <w:rFonts w:ascii="Merriweather" w:eastAsia="MS Gothic" w:hAnsi="Merriweather" w:cs="Times New Roman"/>
                <w:sz w:val="18"/>
              </w:rPr>
              <w:t>Ratne operacije na europskom tlu 1917.-1918.</w:t>
            </w:r>
          </w:p>
          <w:p w14:paraId="1C6D423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A20940">
              <w:rPr>
                <w:rFonts w:ascii="Merriweather" w:eastAsia="MS Gothic" w:hAnsi="Merriweather" w:cs="Times New Roman"/>
                <w:sz w:val="18"/>
              </w:rPr>
              <w:t>Ulazak SAD-a u rat</w:t>
            </w:r>
          </w:p>
          <w:p w14:paraId="2692418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A20940">
              <w:rPr>
                <w:rFonts w:ascii="Merriweather" w:eastAsia="MS Gothic" w:hAnsi="Merriweather" w:cs="Times New Roman"/>
                <w:sz w:val="18"/>
              </w:rPr>
              <w:t>Veljačke i Listopadska revolucija u Rusiji i izlazak Rusije iz rata</w:t>
            </w:r>
          </w:p>
          <w:p w14:paraId="53E9849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A20940">
              <w:rPr>
                <w:rFonts w:ascii="Merriweather" w:eastAsia="MS Gothic" w:hAnsi="Merriweather" w:cs="Times New Roman"/>
                <w:sz w:val="18"/>
              </w:rPr>
              <w:t>Slom Centralnih sila i geopolitičke posljedice Prvog svjetskog rata</w:t>
            </w:r>
          </w:p>
          <w:p w14:paraId="4090111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A20940">
              <w:rPr>
                <w:rFonts w:ascii="Merriweather" w:eastAsia="MS Gothic" w:hAnsi="Merriweather" w:cs="Times New Roman"/>
                <w:sz w:val="18"/>
              </w:rPr>
              <w:t>Masovni rat, društvena mobilizacija svih društvenih slojeva</w:t>
            </w:r>
          </w:p>
          <w:p w14:paraId="71ED35D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A20940">
              <w:rPr>
                <w:rFonts w:ascii="Merriweather" w:eastAsia="MS Gothic" w:hAnsi="Merriweather" w:cs="Times New Roman"/>
                <w:sz w:val="18"/>
              </w:rPr>
              <w:t>Rat i prehrana – lokalni primjer: Zadar</w:t>
            </w:r>
          </w:p>
          <w:p w14:paraId="34383F3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14. </w:t>
            </w:r>
            <w:r w:rsidR="00A20940">
              <w:rPr>
                <w:rFonts w:ascii="Merriweather" w:eastAsia="MS Gothic" w:hAnsi="Merriweather" w:cs="Times New Roman"/>
                <w:sz w:val="18"/>
              </w:rPr>
              <w:t>Društvene promjene uvjetovane ratom – primjer Dalmacije</w:t>
            </w:r>
          </w:p>
          <w:p w14:paraId="6CDD27D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A20940">
              <w:rPr>
                <w:rFonts w:ascii="Merriweather" w:eastAsia="MS Gothic" w:hAnsi="Merriweather" w:cs="Times New Roman"/>
                <w:sz w:val="18"/>
              </w:rPr>
              <w:t>Posljedice rata na hrvatskom prostoru</w:t>
            </w:r>
          </w:p>
          <w:p w14:paraId="7B4D882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686CB9C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14:paraId="69623C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80736B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7CA732E" w14:textId="77777777" w:rsidR="00FC2198" w:rsidRDefault="00A2094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Ante Bralić, Kako preživjeti u Zadru? Prvi svjetski rat, 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>Radovi Filozofskog fakulteta u Zadru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37, 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>Razdio povijesnih znanosti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(24), Zadar, 1999., 166-175.</w:t>
            </w:r>
          </w:p>
          <w:p w14:paraId="7CB172BD" w14:textId="77777777" w:rsidR="00A20940" w:rsidRDefault="00A2094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Livia Kardum, 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>Europska diplomacija i Prvi svjetski rat</w:t>
            </w:r>
            <w:r>
              <w:rPr>
                <w:rFonts w:ascii="Merriweather" w:eastAsia="MS Gothic" w:hAnsi="Merriweather" w:cs="Times New Roman"/>
                <w:sz w:val="18"/>
              </w:rPr>
              <w:t>, Zagreb, 2000.</w:t>
            </w:r>
          </w:p>
          <w:p w14:paraId="3E8BC45B" w14:textId="77777777" w:rsidR="00A20940" w:rsidRDefault="00A2094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Pierre Rennouvin, 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>Europska kriza i Prvi svjetski rat</w:t>
            </w:r>
            <w:r>
              <w:rPr>
                <w:rFonts w:ascii="Merriweather" w:eastAsia="MS Gothic" w:hAnsi="Merriweather" w:cs="Times New Roman"/>
                <w:sz w:val="18"/>
              </w:rPr>
              <w:t>, Zagreb, 2008.</w:t>
            </w:r>
          </w:p>
          <w:p w14:paraId="12F8AF1A" w14:textId="77777777" w:rsidR="00A20940" w:rsidRPr="00A20940" w:rsidRDefault="00A2094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Dragovan Šepić, 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>Italija, saveznici i jugoslavensko pitanje 1914.-1918.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Zagreb, 1970. </w:t>
            </w:r>
          </w:p>
        </w:tc>
      </w:tr>
      <w:tr w:rsidR="00FC2198" w:rsidRPr="00FF1020" w14:paraId="2D35139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B1521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5A6DB3A" w14:textId="77777777" w:rsidR="00FC2198" w:rsidRPr="00FF1020" w:rsidRDefault="00AE73A3" w:rsidP="00AE73A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Annika Mombauer, </w:t>
            </w:r>
            <w:r w:rsidRPr="00AE73A3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Uzroci Prvog svjetskog rata : kontroverze i konsenzus </w:t>
            </w:r>
            <w:r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>, Zagreb, 2014.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FC2198" w:rsidRPr="00FF1020" w14:paraId="6675741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3E5C2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B632B00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16A576FB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2F489ED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3A5C1992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A4DD306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2A5D0D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4D240F1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1123B82" w14:textId="77777777" w:rsidR="00B71A57" w:rsidRPr="00FF1020" w:rsidRDefault="00BE0D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381E1E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8C39E74" w14:textId="77777777" w:rsidR="00B71A57" w:rsidRPr="00FF1020" w:rsidRDefault="00BE0D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EndPr/>
              <w:sdtContent>
                <w:r w:rsidR="00A20940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3A28B9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DD17287" w14:textId="77777777" w:rsidR="00B71A57" w:rsidRPr="00FF1020" w:rsidRDefault="00BE0D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7235CA5" w14:textId="77777777" w:rsidR="00B71A57" w:rsidRPr="00FF1020" w:rsidRDefault="00BE0D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5B34DE5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E4AFE49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E0A1959" w14:textId="77777777" w:rsidR="00B71A57" w:rsidRPr="00FF1020" w:rsidRDefault="00BE0D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47B5B93" w14:textId="77777777" w:rsidR="00B71A57" w:rsidRPr="00FF1020" w:rsidRDefault="00BE0D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6B74F423" w14:textId="77777777" w:rsidR="00B71A57" w:rsidRPr="00FF1020" w:rsidRDefault="00BE0D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0C6C579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4927604" w14:textId="77777777" w:rsidR="00B71A57" w:rsidRPr="00FF1020" w:rsidRDefault="00BE0D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EndPr/>
              <w:sdtContent>
                <w:r w:rsidR="00A20940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1C66719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36E01C0" w14:textId="77777777" w:rsidR="00B71A57" w:rsidRPr="00FF1020" w:rsidRDefault="00BE0DC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E45EA27" w14:textId="77777777" w:rsidR="00B71A57" w:rsidRPr="00FF1020" w:rsidRDefault="00BE0DC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07E9523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642995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40110AC" w14:textId="77777777" w:rsidR="00FC2198" w:rsidRPr="00FF1020" w:rsidRDefault="00A2094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Seminarski rad 30% i završni usmeni ispit 70%</w:t>
            </w:r>
          </w:p>
        </w:tc>
      </w:tr>
      <w:tr w:rsidR="00FC2198" w:rsidRPr="00FF1020" w14:paraId="15683520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D0365D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665BCFF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281053B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369A95E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9CAD57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56BB242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FA2762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104D78A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3755E1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A7616A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850D6C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2AC7ACA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719592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27E34DC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EBEDA4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4A06B4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386A8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5C66D0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7E0E6E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3BC6AB4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E5720B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F8DFC2B" w14:textId="77777777" w:rsidR="00FC2198" w:rsidRPr="00FF1020" w:rsidRDefault="00BE0D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350FDDC1" w14:textId="77777777" w:rsidR="00FC2198" w:rsidRPr="00FF1020" w:rsidRDefault="00BE0D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CBB10C0" w14:textId="77777777" w:rsidR="00FC2198" w:rsidRPr="00FF1020" w:rsidRDefault="00BE0D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6F7E7535" w14:textId="77777777" w:rsidR="00FC2198" w:rsidRPr="00FF1020" w:rsidRDefault="00BE0D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1635BD3" w14:textId="77777777" w:rsidR="00FC2198" w:rsidRPr="00FF1020" w:rsidRDefault="00BE0D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60D0D0E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FA6C0A0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4B38AC8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84011F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CFEC0F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43CD9E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D816D6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94E0DF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27B5E2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31D8D83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6EA7C3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CACD89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DFF28E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5EBF7FA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71044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86A0" w14:textId="77777777" w:rsidR="00BE0DC8" w:rsidRDefault="00BE0DC8" w:rsidP="009947BA">
      <w:pPr>
        <w:spacing w:before="0" w:after="0"/>
      </w:pPr>
      <w:r>
        <w:separator/>
      </w:r>
    </w:p>
  </w:endnote>
  <w:endnote w:type="continuationSeparator" w:id="0">
    <w:p w14:paraId="399466A7" w14:textId="77777777" w:rsidR="00BE0DC8" w:rsidRDefault="00BE0DC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C622" w14:textId="77777777" w:rsidR="00BE0DC8" w:rsidRDefault="00BE0DC8" w:rsidP="009947BA">
      <w:pPr>
        <w:spacing w:before="0" w:after="0"/>
      </w:pPr>
      <w:r>
        <w:separator/>
      </w:r>
    </w:p>
  </w:footnote>
  <w:footnote w:type="continuationSeparator" w:id="0">
    <w:p w14:paraId="2BF373BF" w14:textId="77777777" w:rsidR="00BE0DC8" w:rsidRDefault="00BE0DC8" w:rsidP="009947BA">
      <w:pPr>
        <w:spacing w:before="0" w:after="0"/>
      </w:pPr>
      <w:r>
        <w:continuationSeparator/>
      </w:r>
    </w:p>
  </w:footnote>
  <w:footnote w:id="1">
    <w:p w14:paraId="249489C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CA4F" w14:textId="77777777" w:rsidR="00FF1020" w:rsidRDefault="00BE0DC8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 w14:anchorId="09873F50"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059D8071" w14:textId="77777777"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536653D1" wp14:editId="17AA4CD9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35301CE1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11D0C36D" w14:textId="77777777" w:rsidR="0079745E" w:rsidRDefault="0079745E" w:rsidP="0079745E">
    <w:pPr>
      <w:pStyle w:val="Header"/>
    </w:pPr>
  </w:p>
  <w:p w14:paraId="10E5DE5A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F457B"/>
    <w:multiLevelType w:val="hybridMultilevel"/>
    <w:tmpl w:val="D892F27A"/>
    <w:lvl w:ilvl="0" w:tplc="CB5060E6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66CF4"/>
    <w:rsid w:val="000C0578"/>
    <w:rsid w:val="0010332B"/>
    <w:rsid w:val="001443A2"/>
    <w:rsid w:val="00150B32"/>
    <w:rsid w:val="00197510"/>
    <w:rsid w:val="001C7C51"/>
    <w:rsid w:val="00214493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A24AF"/>
    <w:rsid w:val="003B6C41"/>
    <w:rsid w:val="003F11B6"/>
    <w:rsid w:val="003F17B8"/>
    <w:rsid w:val="003F4E6B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10449"/>
    <w:rsid w:val="00721260"/>
    <w:rsid w:val="007361E7"/>
    <w:rsid w:val="007368EB"/>
    <w:rsid w:val="00741F2C"/>
    <w:rsid w:val="0078125F"/>
    <w:rsid w:val="00794496"/>
    <w:rsid w:val="00794924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26B2"/>
    <w:rsid w:val="008D45DB"/>
    <w:rsid w:val="008E5974"/>
    <w:rsid w:val="0090214F"/>
    <w:rsid w:val="009163E6"/>
    <w:rsid w:val="009345E2"/>
    <w:rsid w:val="009760E8"/>
    <w:rsid w:val="00976482"/>
    <w:rsid w:val="009947BA"/>
    <w:rsid w:val="00997F41"/>
    <w:rsid w:val="009A3A9D"/>
    <w:rsid w:val="009C56B1"/>
    <w:rsid w:val="009D5226"/>
    <w:rsid w:val="009E2FD4"/>
    <w:rsid w:val="00A06750"/>
    <w:rsid w:val="00A20940"/>
    <w:rsid w:val="00A213BA"/>
    <w:rsid w:val="00A9132B"/>
    <w:rsid w:val="00AA1A5A"/>
    <w:rsid w:val="00AC4647"/>
    <w:rsid w:val="00AD23FB"/>
    <w:rsid w:val="00AE73A3"/>
    <w:rsid w:val="00B71A57"/>
    <w:rsid w:val="00B7307A"/>
    <w:rsid w:val="00BB0844"/>
    <w:rsid w:val="00BE0DC8"/>
    <w:rsid w:val="00C02454"/>
    <w:rsid w:val="00C3477B"/>
    <w:rsid w:val="00C355B2"/>
    <w:rsid w:val="00C85956"/>
    <w:rsid w:val="00C9733D"/>
    <w:rsid w:val="00CA3783"/>
    <w:rsid w:val="00CB23F4"/>
    <w:rsid w:val="00D136E4"/>
    <w:rsid w:val="00D51F99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45CF1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2B8F67"/>
  <w15:docId w15:val="{4145451B-F93B-4C90-86CF-B14D12E2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49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D51F99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lic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enic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A337-7E47-4E49-BE9F-0DF5618B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7</cp:revision>
  <cp:lastPrinted>2021-09-30T09:45:00Z</cp:lastPrinted>
  <dcterms:created xsi:type="dcterms:W3CDTF">2024-04-15T12:53:00Z</dcterms:created>
  <dcterms:modified xsi:type="dcterms:W3CDTF">2024-05-21T12:39:00Z</dcterms:modified>
</cp:coreProperties>
</file>