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9"/>
        <w:gridCol w:w="220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DF39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KARTOGRAFIJE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20</w:t>
            </w:r>
            <w:r w:rsidR="00596224">
              <w:rPr>
                <w:rFonts w:ascii="Times New Roman" w:hAnsi="Times New Roman" w:cs="Times New Roman"/>
                <w:sz w:val="20"/>
              </w:rPr>
              <w:t>21</w:t>
            </w:r>
            <w:r w:rsidRPr="0030453D">
              <w:rPr>
                <w:rFonts w:ascii="Times New Roman" w:hAnsi="Times New Roman" w:cs="Times New Roman"/>
                <w:sz w:val="20"/>
              </w:rPr>
              <w:t>./202</w:t>
            </w:r>
            <w:r w:rsidR="00596224">
              <w:rPr>
                <w:rFonts w:ascii="Times New Roman" w:hAnsi="Times New Roman" w:cs="Times New Roman"/>
                <w:sz w:val="20"/>
              </w:rPr>
              <w:t>2</w:t>
            </w:r>
            <w:r w:rsidRPr="003045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DF395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30453D" w:rsidRPr="0030453D">
              <w:rPr>
                <w:rFonts w:ascii="Times New Roman" w:hAnsi="Times New Roman" w:cs="Times New Roman"/>
                <w:sz w:val="20"/>
              </w:rPr>
              <w:t>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DF395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F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95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A5772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5772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5772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5772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A5772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A5772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577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577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577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577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577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5772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22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5772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22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A5772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5772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2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5772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2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A5772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2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5772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22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A5772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5772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5772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A5772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5772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A5772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5772B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5772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8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0C275A" w:rsidRDefault="00596224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C275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0C275A" w:rsidRPr="000C275A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392" w:type="dxa"/>
          </w:tcPr>
          <w:p w:rsidR="009A284F" w:rsidRPr="000C275A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C275A">
              <w:rPr>
                <w:rFonts w:ascii="Times New Roman" w:hAnsi="Times New Roman" w:cs="Times New Roman"/>
                <w:b/>
                <w:sz w:val="16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75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0C275A" w:rsidRPr="000C275A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5772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8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5937F9" w:rsidRPr="005937F9" w:rsidRDefault="005937F9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37F9">
              <w:rPr>
                <w:rFonts w:ascii="Times New Roman" w:hAnsi="Times New Roman" w:cs="Times New Roman"/>
                <w:sz w:val="18"/>
                <w:szCs w:val="20"/>
              </w:rPr>
              <w:t>DHM, Md</w:t>
            </w:r>
          </w:p>
          <w:p w:rsidR="009A284F" w:rsidRDefault="005937F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7F9">
              <w:rPr>
                <w:rFonts w:ascii="Times New Roman" w:hAnsi="Times New Roman" w:cs="Times New Roman"/>
                <w:sz w:val="18"/>
                <w:szCs w:val="20"/>
              </w:rPr>
              <w:t>četvrtkom 8:15 – 10:00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59622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10.</w:t>
            </w:r>
            <w:r w:rsidR="000201D9">
              <w:rPr>
                <w:rFonts w:ascii="Times New Roman" w:hAnsi="Times New Roman" w:cs="Times New Roman"/>
                <w:sz w:val="18"/>
              </w:rPr>
              <w:t>20</w:t>
            </w:r>
            <w:r w:rsidR="00607D91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962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27.1</w:t>
            </w:r>
            <w:r w:rsidR="000201D9">
              <w:rPr>
                <w:rFonts w:ascii="Times New Roman" w:hAnsi="Times New Roman" w:cs="Times New Roman"/>
                <w:sz w:val="18"/>
              </w:rPr>
              <w:t>.20</w:t>
            </w:r>
            <w:r w:rsidR="00674626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="00596224">
              <w:rPr>
                <w:rFonts w:ascii="Arial Narrow" w:hAnsi="Arial Narrow"/>
                <w:spacing w:val="-1"/>
                <w:sz w:val="18"/>
                <w:szCs w:val="18"/>
              </w:rPr>
              <w:t>Josip Faričić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96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jfaricic</w:t>
            </w:r>
            <w:r w:rsidR="000201D9">
              <w:rPr>
                <w:rFonts w:ascii="Times New Roman" w:hAnsi="Times New Roman" w:cs="Times New Roman"/>
                <w:sz w:val="18"/>
              </w:rPr>
              <w:t>@</w:t>
            </w:r>
            <w:r>
              <w:rPr>
                <w:rFonts w:ascii="Times New Roman" w:hAnsi="Times New Roman" w:cs="Times New Roman"/>
                <w:sz w:val="18"/>
              </w:rPr>
              <w:t>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596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10-11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="00596224">
              <w:rPr>
                <w:rFonts w:ascii="Arial Narrow" w:hAnsi="Arial Narrow"/>
                <w:spacing w:val="-1"/>
                <w:sz w:val="18"/>
                <w:szCs w:val="18"/>
              </w:rPr>
              <w:t>Josip Faričić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596224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jfaricic@unizd.hr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5937F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10-11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5772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44D56" w:rsidRPr="00643380" w:rsidRDefault="00A44D56" w:rsidP="00A44D56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3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Analizirati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r</w:t>
            </w:r>
            <w:r w:rsidRPr="00643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aspraviti osnovna obilježja karata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kao medija komunikacije o prostoru, sredstvo orijentacije i navigacije te nositelja bogate simbolike</w:t>
            </w:r>
          </w:p>
          <w:p w:rsidR="00A44D56" w:rsidRPr="00643380" w:rsidRDefault="00A44D56" w:rsidP="00A44D56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3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Prikupiti i interpretirati stare karte kao višeslojne izvore </w:t>
            </w:r>
            <w:r w:rsidR="005937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prostornih </w:t>
            </w:r>
            <w:r w:rsidRPr="00643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podataka te na temelju analize donositi relevantne samostalne zaključke </w:t>
            </w:r>
          </w:p>
          <w:p w:rsidR="00785CAA" w:rsidRPr="00A44D56" w:rsidRDefault="00A44D56" w:rsidP="00A44D56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3380">
              <w:rPr>
                <w:rFonts w:ascii="Times New Roman" w:eastAsia="Calibri" w:hAnsi="Times New Roman" w:cs="Times New Roman"/>
                <w:sz w:val="18"/>
                <w:szCs w:val="18"/>
              </w:rPr>
              <w:t>Istražiti kartografske izvore i na temelju njih analizirati historijsko-geografske procese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strike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DPJ3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interpretirati, usporediti,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vrednovati  i primjenjivati različite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historiografske metodologije,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</w:rPr>
              <w:lastRenderedPageBreak/>
              <w:t xml:space="preserve">DPJ5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–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DPJ7 – formulirati i braniti određenu tezu,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DPJ8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samostalno istraživati i analizirati razne vrste povijesne građe,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DPJ9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F86831" w:rsidRPr="00F86831" w:rsidRDefault="00F86831" w:rsidP="00F86831">
            <w:pPr>
              <w:pStyle w:val="Default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DPJ14 –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785CAA" w:rsidRPr="00B4202A" w:rsidRDefault="00F86831" w:rsidP="00F8683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86831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DPJ15 – </w:t>
            </w:r>
            <w:r w:rsidRPr="00F86831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 i usmeno obranjen seminarski rad</w:t>
            </w:r>
          </w:p>
        </w:tc>
      </w:tr>
      <w:tr w:rsidR="009A284F" w:rsidRPr="009947BA" w:rsidTr="00D12D24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1738" w:type="dxa"/>
            <w:gridSpan w:val="10"/>
          </w:tcPr>
          <w:p w:rsidR="009A284F" w:rsidRPr="009947BA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835" w:type="dxa"/>
            <w:gridSpan w:val="11"/>
          </w:tcPr>
          <w:p w:rsidR="009A284F" w:rsidRPr="009947BA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A577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12D24" w:rsidRPr="009947BA" w:rsidTr="00D12D24">
        <w:tc>
          <w:tcPr>
            <w:tcW w:w="1801" w:type="dxa"/>
            <w:shd w:val="clear" w:color="auto" w:fill="F2F2F2" w:themeFill="background1" w:themeFillShade="F2"/>
          </w:tcPr>
          <w:p w:rsidR="00D12D24" w:rsidRPr="009947BA" w:rsidRDefault="00D12D24" w:rsidP="00D12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1738" w:type="dxa"/>
            <w:gridSpan w:val="10"/>
            <w:vAlign w:val="center"/>
          </w:tcPr>
          <w:p w:rsidR="00D12D24" w:rsidRDefault="00D12D24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D12D24" w:rsidRDefault="00A44D56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D12D24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12D24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22.</w:t>
            </w:r>
            <w:r w:rsidR="00D12D24">
              <w:rPr>
                <w:rFonts w:ascii="Times New Roman" w:hAnsi="Times New Roman" w:cs="Times New Roman"/>
                <w:sz w:val="18"/>
              </w:rPr>
              <w:t xml:space="preserve"> s početkom u 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="005937F9">
              <w:rPr>
                <w:rFonts w:ascii="Times New Roman" w:hAnsi="Times New Roman" w:cs="Times New Roman"/>
                <w:sz w:val="18"/>
              </w:rPr>
              <w:t>:00</w:t>
            </w:r>
          </w:p>
          <w:p w:rsidR="00A44D56" w:rsidRDefault="00A44D56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17.2.2022. s početkom u </w:t>
            </w:r>
            <w:r w:rsidR="005937F9">
              <w:rPr>
                <w:rFonts w:ascii="Times New Roman" w:hAnsi="Times New Roman" w:cs="Times New Roman"/>
                <w:sz w:val="18"/>
              </w:rPr>
              <w:t>8:00</w:t>
            </w:r>
          </w:p>
        </w:tc>
        <w:tc>
          <w:tcPr>
            <w:tcW w:w="2914" w:type="dxa"/>
            <w:gridSpan w:val="9"/>
            <w:vAlign w:val="center"/>
          </w:tcPr>
          <w:p w:rsidR="00D12D24" w:rsidRDefault="00A44D56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8.9.2022. s početkom u </w:t>
            </w:r>
            <w:r w:rsidR="005937F9">
              <w:rPr>
                <w:rFonts w:ascii="Times New Roman" w:hAnsi="Times New Roman" w:cs="Times New Roman"/>
                <w:sz w:val="18"/>
              </w:rPr>
              <w:t>8:00</w:t>
            </w:r>
          </w:p>
          <w:p w:rsidR="00A44D56" w:rsidRDefault="00A44D56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15.9.2022. s početkom u </w:t>
            </w:r>
            <w:r w:rsidR="005937F9">
              <w:rPr>
                <w:rFonts w:ascii="Times New Roman" w:hAnsi="Times New Roman" w:cs="Times New Roman"/>
                <w:sz w:val="18"/>
              </w:rPr>
              <w:t>8:00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84012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Različiti a</w:t>
            </w:r>
            <w:r w:rsidR="005C10FF" w:rsidRPr="00643380">
              <w:rPr>
                <w:rFonts w:ascii="Times New Roman" w:eastAsia="MS Gothic" w:hAnsi="Times New Roman" w:cs="Times New Roman"/>
                <w:sz w:val="18"/>
                <w:szCs w:val="18"/>
              </w:rPr>
              <w:t>spekti istraživanja karata. Sastavni dijelovi karte. Elementi karte.</w:t>
            </w:r>
            <w:r w:rsidR="005C10F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5C10FF" w:rsidRPr="00643380">
              <w:rPr>
                <w:rFonts w:ascii="Times New Roman" w:eastAsia="MS Gothic" w:hAnsi="Times New Roman" w:cs="Times New Roman"/>
                <w:sz w:val="18"/>
                <w:szCs w:val="18"/>
              </w:rPr>
              <w:t>Pregled povijesnog razvoja kartografije u kontekstu razvoja geografskih spoznaja, geodetskih postupaka i kartografske tehnologije. Interpretacija geografskog sadržaja na kartama.</w:t>
            </w:r>
            <w:r w:rsidR="005C10F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Prikazi Hrvatske na starim kartama: na dodiru stvarne i imaginarne geografije</w:t>
            </w: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Upoznavanje sa sadržajem predmeta, oblicima nastave i ispita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Uvod u kartografiju. Osnovni pojmovi i definicije. Objekti i zadaci istraživanja kartografije</w:t>
            </w:r>
          </w:p>
          <w:p w:rsidR="00A44D56" w:rsidRPr="002D5EF9" w:rsidRDefault="005937F9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Različiti a</w:t>
            </w:r>
            <w:r w:rsidR="00A44D56"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spekti proučavanja karata i kartama srodnih prikaza. Karta – medij komunikacije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Elementi i sastavni dijelovi karte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Povijesni pregled razvoja kartografije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: periodizacija</w:t>
            </w:r>
            <w:r w:rsidR="005C10FF">
              <w:rPr>
                <w:rFonts w:ascii="Times New Roman" w:eastAsia="MS Gothic" w:hAnsi="Times New Roman" w:cs="Times New Roman"/>
                <w:sz w:val="18"/>
                <w:szCs w:val="18"/>
              </w:rPr>
              <w:t>, razvoja ideja i tehnologija, dodiri stvarne i imaginarne geografije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Početci grafičke vizualizacije svijeta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Starovjekovno doba kartografskog razvitka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Razvoj antičke helenske i helenističke te rimske geografije i kartografije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Kartografija srednjeg vijeka. Razvoj kartografije u kršćanskom svijetu od 5. st. do 15. st.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Razvoj kartografije u islamskom svijetu od 7. st. do 15. st..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Portulanske</w:t>
            </w:r>
            <w:proofErr w:type="spellEnd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karte. </w:t>
            </w:r>
            <w:proofErr w:type="spellStart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Izolari</w:t>
            </w:r>
            <w:proofErr w:type="spellEnd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otočnici</w:t>
            </w:r>
            <w:proofErr w:type="spellEnd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)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Razvoj kartografije u renesansi. Utjecaj velikih geografskih otkrića te razvoja astronomije i matematike na kartografiju</w:t>
            </w:r>
          </w:p>
          <w:p w:rsidR="00A44D56" w:rsidRPr="002D5EF9" w:rsidRDefault="00A44D56" w:rsidP="000C27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Novovjekovna kartografija </w:t>
            </w:r>
            <w:r w:rsidR="000C275A">
              <w:rPr>
                <w:rFonts w:ascii="Times New Roman" w:eastAsia="MS Gothic" w:hAnsi="Times New Roman" w:cs="Times New Roman"/>
                <w:sz w:val="18"/>
                <w:szCs w:val="18"/>
              </w:rPr>
              <w:t>u Europi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Stare karte kao izvor za istraživanje povijesno-geografskog razvoja Hrvatske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Prekretnica u razvoju kartografije – prve geodetske izmjere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Geodetske i katastarske izmjere Hrvatske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Hidrografske izmjere Jadrana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Primjena daljinskih istraživanja u kartografiji</w:t>
            </w:r>
          </w:p>
          <w:p w:rsidR="00A44D56" w:rsidRPr="00EA5DD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A44D56" w:rsidRPr="00EF67AE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0FF"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="005C10F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(1995.):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Monumenta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cartographica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maris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Adriatici</w:t>
            </w:r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Croatici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.</w:t>
            </w:r>
            <w:r w:rsidRPr="00EF67A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Kartografski</w:t>
            </w:r>
            <w:r w:rsidRPr="00EF67AE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spomenici</w:t>
            </w:r>
            <w:r w:rsidRPr="00EF67AE">
              <w:rPr>
                <w:rFonts w:ascii="Times New Roman" w:hAnsi="Times New Roman" w:cs="Times New Roman"/>
                <w:i/>
                <w:spacing w:val="9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hrvatskog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Jadrana</w:t>
            </w: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, </w:t>
            </w:r>
            <w:r w:rsidR="005C10F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AGM,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A44D56" w:rsidRPr="00EF67AE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Marković,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5C10FF"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="005C10FF"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0FF">
              <w:rPr>
                <w:rFonts w:ascii="Times New Roman" w:hAnsi="Times New Roman" w:cs="Times New Roman"/>
                <w:sz w:val="18"/>
                <w:szCs w:val="18"/>
              </w:rPr>
              <w:t xml:space="preserve">(1993.):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Descriptio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Croatiae</w:t>
            </w:r>
            <w:proofErr w:type="spellEnd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0FF">
              <w:rPr>
                <w:rFonts w:ascii="Times New Roman" w:hAnsi="Times New Roman" w:cs="Times New Roman"/>
                <w:sz w:val="18"/>
                <w:szCs w:val="18"/>
              </w:rPr>
              <w:t xml:space="preserve">Naprijed,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C275A" w:rsidRPr="000C275A" w:rsidRDefault="000C275A" w:rsidP="000C27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Harley, J. B. (1988):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Maps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knowledge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power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u: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iconography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landscape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D.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Cosgrove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 S. Daniels,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Cambridge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Cambridge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, 277-312.</w:t>
            </w:r>
          </w:p>
          <w:p w:rsidR="000C275A" w:rsidRDefault="000C275A" w:rsidP="000C27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Harley, J. B. (1989):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Deconstructing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map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Cartographica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, 26 (2), 1-20.</w:t>
            </w:r>
          </w:p>
          <w:p w:rsidR="005C10FF" w:rsidRPr="00F30869" w:rsidRDefault="005C10FF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Harley, J. B.,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Woodward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, D. (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.)(1987. – 2015.):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History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Cartography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I – VI,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Chicago Press, Chicago i London. </w:t>
            </w:r>
          </w:p>
          <w:p w:rsidR="005C10FF" w:rsidRDefault="005C10FF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Mlinarić, D. i Miletić </w:t>
            </w:r>
            <w:proofErr w:type="spellStart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>Drder</w:t>
            </w:r>
            <w:proofErr w:type="spellEnd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>, M.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(2017.):</w:t>
            </w:r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Zbirka Novak: </w:t>
            </w:r>
            <w:proofErr w:type="spellStart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>Mappae</w:t>
            </w:r>
            <w:proofErr w:type="spellEnd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>Croaticae</w:t>
            </w:r>
            <w:proofErr w:type="spellEnd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 Zbirci zemljovida i atlasa NSK, Nacionalna i sveučilišna knjižnica u Zagrebu, Zagreb.</w:t>
            </w:r>
          </w:p>
          <w:p w:rsidR="005C10FF" w:rsidRPr="00F30869" w:rsidRDefault="005C10FF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Novak, D., Lapaine, M., Mlinarić, D. (2005.): Pet stoljeća geografskih i pomorskih karata Hrvatske, Školska knjiga, Zagreb.</w:t>
            </w:r>
          </w:p>
          <w:p w:rsidR="005C10FF" w:rsidRDefault="005C10FF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Pickles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J. (2004.): A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history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spaces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cartographic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reason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mapping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geocoded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world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Routledge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, New York.</w:t>
            </w:r>
          </w:p>
          <w:p w:rsidR="000C275A" w:rsidRDefault="000C275A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Slukan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Altić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, M. (2003): Povijesna kartografija: kartografski izvori u povijesnim znanostima, Meridijani, Samobor.</w:t>
            </w:r>
          </w:p>
          <w:p w:rsidR="000C275A" w:rsidRPr="00F30869" w:rsidRDefault="000C275A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Turnbull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D. (1996):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Cartography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Science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Early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Modern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Europe: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Mapping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Construction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Knowledge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Spaces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Imago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Mundi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, 48, 5-24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A44D56" w:rsidRPr="009916D3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</w:p>
        </w:tc>
      </w:tr>
      <w:tr w:rsidR="00A44D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44D56" w:rsidRPr="00C02454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A44D56" w:rsidRPr="00C02454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44D56" w:rsidRPr="00C02454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Pr="00C02454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A44D56" w:rsidRPr="00C02454" w:rsidRDefault="00A5772B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44D56" w:rsidRPr="00C02454" w:rsidRDefault="00A44D56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:rsidR="00A44D56" w:rsidRPr="00C02454" w:rsidRDefault="00A5772B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44D56" w:rsidRPr="00C02454" w:rsidRDefault="00A44D56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A44D56" w:rsidRPr="00C02454" w:rsidRDefault="00A5772B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44D56" w:rsidRPr="00C02454" w:rsidRDefault="00A5772B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Pr="00C02454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A44D56" w:rsidRPr="00C02454" w:rsidRDefault="00A5772B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A44D56" w:rsidRPr="00C02454" w:rsidRDefault="00A5772B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A44D56" w:rsidRPr="00C02454" w:rsidRDefault="00A5772B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44D56" w:rsidRPr="00C02454" w:rsidRDefault="00A44D56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A44D56" w:rsidRPr="00C02454" w:rsidRDefault="00A5772B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0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44D56" w:rsidRPr="00C02454" w:rsidRDefault="00A44D56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A44D56" w:rsidRPr="00C02454" w:rsidRDefault="00A5772B" w:rsidP="00A44D5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A44D56" w:rsidRPr="00C02454" w:rsidRDefault="00A5772B" w:rsidP="00A44D5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44D56" w:rsidRPr="00B7307A" w:rsidRDefault="005C10FF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A44D56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A44D56"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A44D56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A44D56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A44D56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A44D56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A44D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44D56" w:rsidRPr="00B4202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44D56" w:rsidRPr="00B7307A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60%</w:t>
            </w:r>
          </w:p>
        </w:tc>
        <w:tc>
          <w:tcPr>
            <w:tcW w:w="6390" w:type="dxa"/>
            <w:gridSpan w:val="26"/>
            <w:vAlign w:val="center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44D56" w:rsidRPr="00B7307A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44D56" w:rsidRPr="00B7307A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44D56" w:rsidRPr="00B7307A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44D56" w:rsidRPr="00B7307A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A44D56" w:rsidRDefault="00A5772B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44D5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A44D5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44D56" w:rsidRDefault="00A5772B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A44D56" w:rsidRDefault="00A5772B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A44D56" w:rsidRDefault="00A5772B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44D5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A44D56" w:rsidRPr="009947BA" w:rsidRDefault="00A5772B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A44D56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A44D56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44D56" w:rsidRPr="00684BBC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A44D56" w:rsidRPr="00684BBC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A44D56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44D56" w:rsidRPr="00684BBC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44D56" w:rsidRPr="00684BBC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2B" w:rsidRDefault="00A5772B" w:rsidP="009947BA">
      <w:pPr>
        <w:spacing w:before="0" w:after="0"/>
      </w:pPr>
      <w:r>
        <w:separator/>
      </w:r>
    </w:p>
  </w:endnote>
  <w:endnote w:type="continuationSeparator" w:id="0">
    <w:p w:rsidR="00A5772B" w:rsidRDefault="00A5772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2B" w:rsidRDefault="00A5772B" w:rsidP="009947BA">
      <w:pPr>
        <w:spacing w:before="0" w:after="0"/>
      </w:pPr>
      <w:r>
        <w:separator/>
      </w:r>
    </w:p>
  </w:footnote>
  <w:footnote w:type="continuationSeparator" w:id="0">
    <w:p w:rsidR="00A5772B" w:rsidRDefault="00A5772B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Header"/>
    </w:pPr>
  </w:p>
  <w:p w:rsidR="00674626" w:rsidRDefault="0067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0C0"/>
    <w:multiLevelType w:val="hybridMultilevel"/>
    <w:tmpl w:val="E6A029C2"/>
    <w:lvl w:ilvl="0" w:tplc="690C780C">
      <w:start w:val="1"/>
      <w:numFmt w:val="decimal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E8FCA7A6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3B5493DC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CE2A977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25DCD1E2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4A423E6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652CACB8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79D4173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B9AEB5FC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2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4D67"/>
    <w:multiLevelType w:val="hybridMultilevel"/>
    <w:tmpl w:val="4A5289BC"/>
    <w:lvl w:ilvl="0" w:tplc="87D2F25C">
      <w:start w:val="7"/>
      <w:numFmt w:val="decimal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3DB0DCB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458EA6A6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BFB28D3A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89A63FF8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94BA3AD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DE641EE6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A6F44A8A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FB7C60A6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4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5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E3706"/>
    <w:multiLevelType w:val="hybridMultilevel"/>
    <w:tmpl w:val="26BC53C2"/>
    <w:lvl w:ilvl="0" w:tplc="A8E4BCD4">
      <w:start w:val="1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DA824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E2042FEA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A57C2D9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55F29A76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32DCAD62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0E28824C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32B48A2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61741048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7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re0sDQzM7OwNLRQ0lEKTi0uzszPAykwqgUABrAUPSwAAAA="/>
  </w:docVars>
  <w:rsids>
    <w:rsidRoot w:val="00794496"/>
    <w:rsid w:val="0001045D"/>
    <w:rsid w:val="0001075E"/>
    <w:rsid w:val="000201D9"/>
    <w:rsid w:val="00061035"/>
    <w:rsid w:val="000A790E"/>
    <w:rsid w:val="000B0AE0"/>
    <w:rsid w:val="000C0578"/>
    <w:rsid w:val="000C275A"/>
    <w:rsid w:val="000E263B"/>
    <w:rsid w:val="0010332B"/>
    <w:rsid w:val="001443A2"/>
    <w:rsid w:val="00150B32"/>
    <w:rsid w:val="00197510"/>
    <w:rsid w:val="0022722C"/>
    <w:rsid w:val="00251995"/>
    <w:rsid w:val="00265ADA"/>
    <w:rsid w:val="0028545A"/>
    <w:rsid w:val="002E1CE6"/>
    <w:rsid w:val="002F2D22"/>
    <w:rsid w:val="002F664C"/>
    <w:rsid w:val="002F6D34"/>
    <w:rsid w:val="0030453D"/>
    <w:rsid w:val="00326091"/>
    <w:rsid w:val="00357643"/>
    <w:rsid w:val="00371634"/>
    <w:rsid w:val="00386E9C"/>
    <w:rsid w:val="00393964"/>
    <w:rsid w:val="003A3E41"/>
    <w:rsid w:val="003A3FA8"/>
    <w:rsid w:val="003B6B8C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87238"/>
    <w:rsid w:val="005902E4"/>
    <w:rsid w:val="005937F9"/>
    <w:rsid w:val="00596224"/>
    <w:rsid w:val="005C10FF"/>
    <w:rsid w:val="005C2EBA"/>
    <w:rsid w:val="005D3518"/>
    <w:rsid w:val="005E1668"/>
    <w:rsid w:val="005F6E0B"/>
    <w:rsid w:val="00607D91"/>
    <w:rsid w:val="00623201"/>
    <w:rsid w:val="0062328F"/>
    <w:rsid w:val="00674626"/>
    <w:rsid w:val="00684BBC"/>
    <w:rsid w:val="006B4920"/>
    <w:rsid w:val="00700D7A"/>
    <w:rsid w:val="007361E7"/>
    <w:rsid w:val="007368EB"/>
    <w:rsid w:val="0078125F"/>
    <w:rsid w:val="00782F09"/>
    <w:rsid w:val="00785CAA"/>
    <w:rsid w:val="00794496"/>
    <w:rsid w:val="00795DB0"/>
    <w:rsid w:val="007967CC"/>
    <w:rsid w:val="0079745E"/>
    <w:rsid w:val="00797B40"/>
    <w:rsid w:val="007C0F79"/>
    <w:rsid w:val="007C216F"/>
    <w:rsid w:val="007C43A4"/>
    <w:rsid w:val="007D4D2D"/>
    <w:rsid w:val="00865776"/>
    <w:rsid w:val="00874D5D"/>
    <w:rsid w:val="00891C60"/>
    <w:rsid w:val="008942F0"/>
    <w:rsid w:val="008A3541"/>
    <w:rsid w:val="008A5225"/>
    <w:rsid w:val="008B2AF7"/>
    <w:rsid w:val="008D45DB"/>
    <w:rsid w:val="008E4474"/>
    <w:rsid w:val="0090214F"/>
    <w:rsid w:val="009163E6"/>
    <w:rsid w:val="009760E8"/>
    <w:rsid w:val="00984012"/>
    <w:rsid w:val="009848B3"/>
    <w:rsid w:val="009916D3"/>
    <w:rsid w:val="009947BA"/>
    <w:rsid w:val="00997F41"/>
    <w:rsid w:val="009A284F"/>
    <w:rsid w:val="009C56B1"/>
    <w:rsid w:val="009D5226"/>
    <w:rsid w:val="009E2FD4"/>
    <w:rsid w:val="00A44D56"/>
    <w:rsid w:val="00A5772B"/>
    <w:rsid w:val="00A9132B"/>
    <w:rsid w:val="00A91DCD"/>
    <w:rsid w:val="00AA1A5A"/>
    <w:rsid w:val="00AC4F8B"/>
    <w:rsid w:val="00AD23FB"/>
    <w:rsid w:val="00B4202A"/>
    <w:rsid w:val="00B612F8"/>
    <w:rsid w:val="00B71A57"/>
    <w:rsid w:val="00B7307A"/>
    <w:rsid w:val="00BE5522"/>
    <w:rsid w:val="00C02454"/>
    <w:rsid w:val="00C3477B"/>
    <w:rsid w:val="00C85956"/>
    <w:rsid w:val="00C9733D"/>
    <w:rsid w:val="00CA3783"/>
    <w:rsid w:val="00CB23F4"/>
    <w:rsid w:val="00CF5EFB"/>
    <w:rsid w:val="00D12D24"/>
    <w:rsid w:val="00D136E4"/>
    <w:rsid w:val="00D5334D"/>
    <w:rsid w:val="00D5523D"/>
    <w:rsid w:val="00D944DF"/>
    <w:rsid w:val="00DD110C"/>
    <w:rsid w:val="00DD1C07"/>
    <w:rsid w:val="00DE6D53"/>
    <w:rsid w:val="00DF3952"/>
    <w:rsid w:val="00E06E39"/>
    <w:rsid w:val="00E07D73"/>
    <w:rsid w:val="00E17D18"/>
    <w:rsid w:val="00E30E67"/>
    <w:rsid w:val="00EF67AE"/>
    <w:rsid w:val="00F02A8F"/>
    <w:rsid w:val="00F513E0"/>
    <w:rsid w:val="00F566DA"/>
    <w:rsid w:val="00F84F5E"/>
    <w:rsid w:val="00F86831"/>
    <w:rsid w:val="00FC2198"/>
    <w:rsid w:val="00FC283E"/>
    <w:rsid w:val="00FE256B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25F9-4A73-4562-ABD6-1E5C9859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607D91"/>
    <w:pPr>
      <w:widowControl w:val="0"/>
      <w:spacing w:before="0" w:after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868-0B0D-494D-A57B-4BE38DD4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2</cp:revision>
  <cp:lastPrinted>2021-05-05T10:11:00Z</cp:lastPrinted>
  <dcterms:created xsi:type="dcterms:W3CDTF">2021-08-27T12:37:00Z</dcterms:created>
  <dcterms:modified xsi:type="dcterms:W3CDTF">2021-08-27T12:37:00Z</dcterms:modified>
</cp:coreProperties>
</file>