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BB9E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169"/>
        <w:gridCol w:w="192"/>
        <w:gridCol w:w="292"/>
        <w:gridCol w:w="205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85"/>
        <w:gridCol w:w="393"/>
        <w:gridCol w:w="80"/>
        <w:gridCol w:w="200"/>
        <w:gridCol w:w="33"/>
        <w:gridCol w:w="316"/>
        <w:gridCol w:w="80"/>
        <w:gridCol w:w="1733"/>
      </w:tblGrid>
      <w:tr w:rsidR="004B553E" w:rsidRPr="00FF1020" w14:paraId="2D1800B4" w14:textId="77777777" w:rsidTr="00A9483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3988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7058AE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806BD90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2162" w:type="dxa"/>
            <w:gridSpan w:val="4"/>
            <w:vAlign w:val="center"/>
          </w:tcPr>
          <w:p w14:paraId="15A3198D" w14:textId="4FD9F3F5" w:rsidR="004B553E" w:rsidRPr="00FF1020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846BA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846BA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496DDFDE" w14:textId="77777777" w:rsidTr="00A9483D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CDFC20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F222DD9" w14:textId="7A090BBE" w:rsidR="004B553E" w:rsidRPr="00C26BBF" w:rsidRDefault="0023432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diplomski jednopredmetni studij povijesti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D45D25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2162" w:type="dxa"/>
            <w:gridSpan w:val="4"/>
          </w:tcPr>
          <w:p w14:paraId="5AA36531" w14:textId="77777777" w:rsidR="004B553E" w:rsidRPr="00C26BBF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C26BBF">
              <w:rPr>
                <w:rFonts w:ascii="Merriweather" w:hAnsi="Merriweather" w:cs="Times New Roman"/>
                <w:sz w:val="20"/>
              </w:rPr>
              <w:t>5</w:t>
            </w:r>
          </w:p>
        </w:tc>
      </w:tr>
      <w:tr w:rsidR="004B553E" w:rsidRPr="00FF1020" w14:paraId="2187314E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1732240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8116" w:type="dxa"/>
            <w:gridSpan w:val="32"/>
            <w:shd w:val="clear" w:color="auto" w:fill="FFFFFF" w:themeFill="background1"/>
            <w:vAlign w:val="center"/>
          </w:tcPr>
          <w:p w14:paraId="799D45AF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</w:tr>
      <w:tr w:rsidR="004B553E" w:rsidRPr="00FF1020" w14:paraId="1D051413" w14:textId="77777777" w:rsidTr="00A9483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A7B32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33A6B2A" w14:textId="7FBB5F15" w:rsidR="004B553E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234325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32E0E70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8ECB2E9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920" w:type="dxa"/>
            <w:gridSpan w:val="8"/>
            <w:shd w:val="clear" w:color="auto" w:fill="FFFFFF" w:themeFill="background1"/>
          </w:tcPr>
          <w:p w14:paraId="7B984E69" w14:textId="77777777" w:rsidR="004B553E" w:rsidRPr="00FF1020" w:rsidRDefault="00F33E8F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E162F3F" w14:textId="77777777" w:rsidTr="00A9483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6DFCF2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1BECFB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15F27C8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A861240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1476FEFD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3420EC4E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2BA666B" w14:textId="77777777" w:rsidTr="00A9483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41F659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3894CAA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54EE46E" w14:textId="77777777" w:rsidR="004B553E" w:rsidRPr="00FF1020" w:rsidRDefault="00F33E8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E9E4587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8DDFF4B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797C361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08" w:type="dxa"/>
            <w:gridSpan w:val="5"/>
            <w:vAlign w:val="center"/>
          </w:tcPr>
          <w:p w14:paraId="542F1FA0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102" w:type="dxa"/>
            <w:gridSpan w:val="6"/>
            <w:vAlign w:val="center"/>
          </w:tcPr>
          <w:p w14:paraId="2EDD3097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733" w:type="dxa"/>
            <w:vAlign w:val="center"/>
          </w:tcPr>
          <w:p w14:paraId="769DE72B" w14:textId="77777777" w:rsidR="004B553E" w:rsidRPr="00FF1020" w:rsidRDefault="00F33E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F6EC02B" w14:textId="77777777" w:rsidTr="00A9483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3F7CBD8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454076B" w14:textId="77777777" w:rsidR="00393964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AD6792" w14:textId="77777777" w:rsidR="00393964" w:rsidRPr="00FF1020" w:rsidRDefault="00F33E8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56AFB66" w14:textId="77777777" w:rsidR="00393964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443B23BD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733" w:type="dxa"/>
            <w:vAlign w:val="center"/>
          </w:tcPr>
          <w:p w14:paraId="2BD6DF88" w14:textId="77777777" w:rsidR="00393964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D4A1E06" w14:textId="77777777" w:rsidR="00393964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62D1970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66CF125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0FFF3A4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6632B87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2DB778F" w14:textId="77777777" w:rsidR="00453362" w:rsidRPr="00FF1020" w:rsidRDefault="00C26BB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788689F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C6844A3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3"/>
          </w:tcPr>
          <w:p w14:paraId="271E152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481D6CC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2442" w:type="dxa"/>
            <w:gridSpan w:val="6"/>
          </w:tcPr>
          <w:p w14:paraId="2BE1F2D1" w14:textId="77777777" w:rsidR="00453362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BDFD9DF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5B35AB8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35029C68" w14:textId="523B94AD" w:rsidR="00453362" w:rsidRPr="00C26BBF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037225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3149" w:type="dxa"/>
            <w:gridSpan w:val="10"/>
            <w:vAlign w:val="center"/>
          </w:tcPr>
          <w:p w14:paraId="1E2E28CC" w14:textId="77777777" w:rsidR="00453362" w:rsidRPr="00FF1020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096EDEF" w14:textId="77777777" w:rsidTr="00A9483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B62FF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3"/>
          </w:tcPr>
          <w:p w14:paraId="395A8BDE" w14:textId="0131424C" w:rsidR="00453362" w:rsidRPr="00C26BBF" w:rsidRDefault="001846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61B4908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3149" w:type="dxa"/>
            <w:gridSpan w:val="10"/>
          </w:tcPr>
          <w:p w14:paraId="67194C74" w14:textId="15B90DAC" w:rsidR="00453362" w:rsidRPr="00FF1020" w:rsidRDefault="001846B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</w:tr>
      <w:tr w:rsidR="00453362" w:rsidRPr="00FF1020" w14:paraId="501456EA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4932C3F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8116" w:type="dxa"/>
            <w:gridSpan w:val="32"/>
            <w:vAlign w:val="center"/>
          </w:tcPr>
          <w:p w14:paraId="3B94A1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2442CFF7" w14:textId="77777777" w:rsidTr="00A9483D">
        <w:tc>
          <w:tcPr>
            <w:tcW w:w="9918" w:type="dxa"/>
            <w:gridSpan w:val="33"/>
            <w:shd w:val="clear" w:color="auto" w:fill="D9D9D9" w:themeFill="background1" w:themeFillShade="D9"/>
          </w:tcPr>
          <w:p w14:paraId="37571EB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0BA640B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3230FD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8116" w:type="dxa"/>
            <w:gridSpan w:val="32"/>
            <w:vAlign w:val="center"/>
          </w:tcPr>
          <w:p w14:paraId="1C674478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40184A74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499CD98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1520096" w14:textId="77777777" w:rsidR="00C26BBF" w:rsidRPr="00FF1020" w:rsidRDefault="00F33E8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C26BBF" w:rsidRPr="00BF3953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1ED4D9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920" w:type="dxa"/>
            <w:gridSpan w:val="8"/>
            <w:vAlign w:val="center"/>
          </w:tcPr>
          <w:p w14:paraId="67C65E30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42D3EE31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7EED170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8116" w:type="dxa"/>
            <w:gridSpan w:val="32"/>
            <w:vAlign w:val="center"/>
          </w:tcPr>
          <w:p w14:paraId="6898A3E1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23DE48CC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5765A68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1B1F230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C26BBF" w:rsidRPr="00BF3953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2A50C4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920" w:type="dxa"/>
            <w:gridSpan w:val="8"/>
            <w:vAlign w:val="center"/>
          </w:tcPr>
          <w:p w14:paraId="20D4EE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215916C1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219B800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8116" w:type="dxa"/>
            <w:gridSpan w:val="32"/>
            <w:vAlign w:val="center"/>
          </w:tcPr>
          <w:p w14:paraId="658B055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2D809AF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71CAA16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9F14F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2F2DB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920" w:type="dxa"/>
            <w:gridSpan w:val="8"/>
            <w:vAlign w:val="center"/>
          </w:tcPr>
          <w:p w14:paraId="79EC21C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B7FB38A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64F8624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8116" w:type="dxa"/>
            <w:gridSpan w:val="32"/>
            <w:vAlign w:val="center"/>
          </w:tcPr>
          <w:p w14:paraId="27E01B2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3C20E1B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4D178A5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B2280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59AFE2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920" w:type="dxa"/>
            <w:gridSpan w:val="8"/>
            <w:vAlign w:val="center"/>
          </w:tcPr>
          <w:p w14:paraId="761521E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BA3A4DB" w14:textId="77777777" w:rsidTr="00A9483D">
        <w:tc>
          <w:tcPr>
            <w:tcW w:w="9918" w:type="dxa"/>
            <w:gridSpan w:val="33"/>
            <w:shd w:val="clear" w:color="auto" w:fill="D9D9D9" w:themeFill="background1" w:themeFillShade="D9"/>
          </w:tcPr>
          <w:p w14:paraId="66A3F96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35329E4" w14:textId="77777777" w:rsidTr="00A9483D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FF8477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2DB6FC2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75B4E26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4D1FE7F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071CF6D4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2129" w:type="dxa"/>
            <w:gridSpan w:val="3"/>
            <w:vAlign w:val="center"/>
          </w:tcPr>
          <w:p w14:paraId="7D35C854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8BAE5D0" w14:textId="77777777" w:rsidTr="00A9483D">
        <w:tc>
          <w:tcPr>
            <w:tcW w:w="1802" w:type="dxa"/>
            <w:vMerge/>
            <w:shd w:val="clear" w:color="auto" w:fill="F2F2F2" w:themeFill="background1" w:themeFillShade="F2"/>
          </w:tcPr>
          <w:p w14:paraId="787ACE8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A52859D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ADC86B7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928FA8A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42054E1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2129" w:type="dxa"/>
            <w:gridSpan w:val="3"/>
            <w:vAlign w:val="center"/>
          </w:tcPr>
          <w:p w14:paraId="0764FFED" w14:textId="77777777" w:rsidR="00453362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1052B13" w14:textId="77777777" w:rsidTr="00A9483D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50F37A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6621" w:type="dxa"/>
            <w:gridSpan w:val="25"/>
            <w:vAlign w:val="center"/>
          </w:tcPr>
          <w:p w14:paraId="73D7BCE3" w14:textId="77777777" w:rsidR="00C26BBF" w:rsidRPr="00C26BBF" w:rsidRDefault="00C26BBF" w:rsidP="00C26BB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367656E3" w14:textId="77777777" w:rsidR="00C26BBF" w:rsidRPr="00C26BBF" w:rsidRDefault="00C26BBF" w:rsidP="00C26B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74F01735" w14:textId="77777777" w:rsidR="00C26BBF" w:rsidRPr="00C26BBF" w:rsidRDefault="00C26BBF" w:rsidP="00C26B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39B736CD" w14:textId="77777777" w:rsidR="00C26BBF" w:rsidRPr="00C26BBF" w:rsidRDefault="00C26BBF" w:rsidP="00C26B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44BE3BB3" w14:textId="77777777" w:rsidR="00310F9A" w:rsidRPr="00FF1020" w:rsidRDefault="00C26BBF" w:rsidP="00C26B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FF1020" w14:paraId="6914CAA5" w14:textId="77777777" w:rsidTr="00A9483D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E526B1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6621" w:type="dxa"/>
            <w:gridSpan w:val="25"/>
            <w:vAlign w:val="center"/>
          </w:tcPr>
          <w:p w14:paraId="4AE24BFC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689D01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00128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5788D789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7C1804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5631802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159CD401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C7DE495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44B70723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C99AF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EFBBB0C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A43A36F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1FE1BEB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325DD00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5401EE03" w14:textId="77777777" w:rsidR="00310F9A" w:rsidRPr="00C26BBF" w:rsidRDefault="00C26BBF" w:rsidP="00C26BBF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1EF1EA7B" w14:textId="77777777" w:rsidTr="00A9483D">
        <w:tc>
          <w:tcPr>
            <w:tcW w:w="9918" w:type="dxa"/>
            <w:gridSpan w:val="33"/>
            <w:shd w:val="clear" w:color="auto" w:fill="D9D9D9" w:themeFill="background1" w:themeFillShade="D9"/>
          </w:tcPr>
          <w:p w14:paraId="5DAF08D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F2817DA" w14:textId="77777777" w:rsidTr="00A9483D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1BD3F22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2BDC03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1A41EB4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03AC166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91A3003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2129" w:type="dxa"/>
            <w:gridSpan w:val="3"/>
            <w:vAlign w:val="center"/>
          </w:tcPr>
          <w:p w14:paraId="6CB0A147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685EADC" w14:textId="77777777" w:rsidTr="00A9483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27F8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868214D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DD249BC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638511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4FF4B9DD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2129" w:type="dxa"/>
            <w:gridSpan w:val="3"/>
            <w:vAlign w:val="center"/>
          </w:tcPr>
          <w:p w14:paraId="7A8B2135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33F19D2A" w14:textId="77777777" w:rsidTr="00A9483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8FD67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B232CDC" w14:textId="6341F136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F7CAC0B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CE0FDB5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626" w:type="dxa"/>
            <w:gridSpan w:val="11"/>
            <w:vAlign w:val="center"/>
          </w:tcPr>
          <w:p w14:paraId="3E71EF2E" w14:textId="77777777" w:rsidR="00FC2198" w:rsidRPr="00FF1020" w:rsidRDefault="00F33E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606CAC9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57272BD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8116" w:type="dxa"/>
            <w:gridSpan w:val="32"/>
            <w:vAlign w:val="center"/>
          </w:tcPr>
          <w:p w14:paraId="14CA0AA3" w14:textId="77777777" w:rsidR="00FC2198" w:rsidRPr="00C26BBF" w:rsidRDefault="00C26B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26BBF">
              <w:rPr>
                <w:rFonts w:ascii="Merriweather" w:eastAsia="MS Gothic" w:hAnsi="Merriweather" w:cs="Times New Roman"/>
                <w:sz w:val="18"/>
              </w:rPr>
              <w:t>Redovito pohađanje nastave i uredno napisan i izložen seminar.</w:t>
            </w:r>
          </w:p>
        </w:tc>
      </w:tr>
      <w:tr w:rsidR="00FC2198" w:rsidRPr="00FF1020" w14:paraId="4753B286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6D9E440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304" w:type="dxa"/>
            <w:gridSpan w:val="12"/>
          </w:tcPr>
          <w:p w14:paraId="6BA3C309" w14:textId="77777777" w:rsidR="00FC2198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977" w:type="dxa"/>
            <w:gridSpan w:val="13"/>
          </w:tcPr>
          <w:p w14:paraId="047E2709" w14:textId="77777777" w:rsidR="00FC2198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835" w:type="dxa"/>
            <w:gridSpan w:val="7"/>
          </w:tcPr>
          <w:p w14:paraId="76AC33FF" w14:textId="77777777" w:rsidR="00FC2198" w:rsidRPr="00FF1020" w:rsidRDefault="00F33E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063AFF" w:rsidRPr="00FF1020" w14:paraId="3038D856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70F4A64E" w14:textId="77777777" w:rsidR="00063AFF" w:rsidRPr="00FF1020" w:rsidRDefault="00063AFF" w:rsidP="00063AF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304" w:type="dxa"/>
            <w:gridSpan w:val="12"/>
            <w:vAlign w:val="center"/>
          </w:tcPr>
          <w:p w14:paraId="749CE030" w14:textId="77777777" w:rsidR="00063AFF" w:rsidRPr="00FF1020" w:rsidRDefault="00063AFF" w:rsidP="00063AF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977" w:type="dxa"/>
            <w:gridSpan w:val="13"/>
          </w:tcPr>
          <w:p w14:paraId="2FACFB24" w14:textId="77777777" w:rsidR="00073084" w:rsidRPr="00CA5DCF" w:rsidRDefault="00073084" w:rsidP="00073084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4. lipnja 2025. u 9h (pismeni)</w:t>
            </w:r>
          </w:p>
          <w:p w14:paraId="1A2B5319" w14:textId="77777777" w:rsidR="00073084" w:rsidRPr="00CA5DCF" w:rsidRDefault="00073084" w:rsidP="00073084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5. lipnja 2025. u 9h (usmeni)</w:t>
            </w:r>
          </w:p>
          <w:p w14:paraId="0B1FA759" w14:textId="77777777" w:rsidR="00073084" w:rsidRPr="00CA5DCF" w:rsidRDefault="00073084" w:rsidP="00073084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16. lipnja 2025. u 9h (pismeni)</w:t>
            </w:r>
          </w:p>
          <w:p w14:paraId="729A8352" w14:textId="5863BCD3" w:rsidR="00063AFF" w:rsidRPr="00406583" w:rsidRDefault="00073084" w:rsidP="00073084">
            <w:pPr>
              <w:pStyle w:val="Normal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17. lipnja 2025. u 9h (usmeni)</w:t>
            </w:r>
          </w:p>
        </w:tc>
        <w:tc>
          <w:tcPr>
            <w:tcW w:w="2835" w:type="dxa"/>
            <w:gridSpan w:val="7"/>
          </w:tcPr>
          <w:p w14:paraId="0976C19D" w14:textId="77777777" w:rsidR="00486EEB" w:rsidRPr="00CA5DCF" w:rsidRDefault="00486EEB" w:rsidP="00486EEB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2. rujna 2025. u 9h (pismeni)</w:t>
            </w:r>
          </w:p>
          <w:p w14:paraId="2BEE672C" w14:textId="77777777" w:rsidR="00486EEB" w:rsidRPr="00CA5DCF" w:rsidRDefault="00486EEB" w:rsidP="00486EEB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13. rujna 2025 u 9h (usmeni)</w:t>
            </w:r>
          </w:p>
          <w:p w14:paraId="73F8D33B" w14:textId="77777777" w:rsidR="00486EEB" w:rsidRPr="00CA5DCF" w:rsidRDefault="00486EEB" w:rsidP="00486EEB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12. rujna 2025. u 9h (pismeni)</w:t>
            </w:r>
          </w:p>
          <w:p w14:paraId="7D93F55C" w14:textId="2BCC6CE1" w:rsidR="00063AFF" w:rsidRPr="00406583" w:rsidRDefault="00486EEB" w:rsidP="00486EEB">
            <w:pPr>
              <w:pStyle w:val="Normal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15. rujna 2025. u 9h (usmeni)</w:t>
            </w:r>
          </w:p>
        </w:tc>
      </w:tr>
      <w:tr w:rsidR="0059607B" w:rsidRPr="00FF1020" w14:paraId="5F90599C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0FD03649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8116" w:type="dxa"/>
            <w:gridSpan w:val="32"/>
            <w:vAlign w:val="center"/>
          </w:tcPr>
          <w:p w14:paraId="41BF363B" w14:textId="77777777" w:rsidR="0059607B" w:rsidRPr="00C24948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2494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59607B" w:rsidRPr="00FF1020" w14:paraId="27C5E906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3FCAB041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8116" w:type="dxa"/>
            <w:gridSpan w:val="32"/>
          </w:tcPr>
          <w:p w14:paraId="5DD88DB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57C2B3F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637E49C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Dogovor oko rada na seminaru</w:t>
            </w:r>
          </w:p>
          <w:p w14:paraId="7EE0D1E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11E13B66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08B07F9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761C6F6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3BEB3D5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4A9D8BAC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904277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4F6BD6B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719821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28A1D65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63A7F9C1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3E25458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6E8C21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1A6A4D0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7B1A2EF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filma.</w:t>
            </w:r>
          </w:p>
          <w:p w14:paraId="36883AE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34992B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588DDFDA" w14:textId="1C433414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Kolokvij</w:t>
            </w:r>
          </w:p>
          <w:p w14:paraId="55D18D9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6331495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Ausgleich</w:t>
            </w: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74D89CD9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5061AC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463E3E8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5CF09827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50A0057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BBBB9DC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2BD605D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4CABBA1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30DDC4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5C8F2F9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391E307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563648BB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7B90FF4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049F373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6B1617C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Bismarkov sustav saveza.</w:t>
            </w:r>
          </w:p>
          <w:p w14:paraId="499A8B6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seminara.</w:t>
            </w:r>
          </w:p>
          <w:p w14:paraId="48E3AA8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6112571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17A3B08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7DB6D93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AB908F2" w14:textId="2BAFC169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</w:t>
            </w:r>
            <w:r w:rsidR="00A9483D">
              <w:rPr>
                <w:rFonts w:ascii="Merriweather" w:hAnsi="Merriweather" w:cs="Times New Roman"/>
                <w:sz w:val="18"/>
                <w:szCs w:val="18"/>
              </w:rPr>
              <w:t xml:space="preserve"> /</w:t>
            </w:r>
            <w:r w:rsidR="00A9483D" w:rsidRPr="00A9483D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usmeni kolokvij</w:t>
            </w:r>
          </w:p>
          <w:p w14:paraId="57991BA2" w14:textId="77777777" w:rsidR="0059607B" w:rsidRPr="00C24948" w:rsidRDefault="0059607B" w:rsidP="005960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revizija seminarskih radova</w:t>
            </w:r>
          </w:p>
        </w:tc>
      </w:tr>
      <w:tr w:rsidR="0059607B" w:rsidRPr="00FF1020" w14:paraId="29AB3287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6E89567B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8116" w:type="dxa"/>
            <w:gridSpan w:val="32"/>
            <w:vAlign w:val="center"/>
          </w:tcPr>
          <w:p w14:paraId="25C79B94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Slaven BERTOŠA,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Svjetska povijest modernog doba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2004, 149-427.</w:t>
            </w:r>
          </w:p>
          <w:p w14:paraId="75A85002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Velika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ilustrirana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povijest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svijeta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, 14 i 15, </w:t>
            </w:r>
            <w:r w:rsidRPr="00396D1C">
              <w:rPr>
                <w:rFonts w:ascii="Merriweather" w:hAnsi="Merriweather" w:cs="Times New Roman"/>
                <w:sz w:val="16"/>
                <w:szCs w:val="16"/>
                <w:lang w:val="it-IT"/>
              </w:rPr>
              <w:t>Rijeka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1985.</w:t>
            </w:r>
          </w:p>
          <w:p w14:paraId="5512555C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Josip VRANDEČIĆ,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Bismarkov sustav saveza  (1879.-1890.)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B619558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Josip VRANDEČIĆ, J.,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Predratne krize (1890.-1914.).</w:t>
            </w:r>
          </w:p>
        </w:tc>
      </w:tr>
      <w:tr w:rsidR="0059607B" w:rsidRPr="00FF1020" w14:paraId="30480E88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27BE2B8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8116" w:type="dxa"/>
            <w:gridSpan w:val="32"/>
            <w:vAlign w:val="center"/>
          </w:tcPr>
          <w:p w14:paraId="45999724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Carpentier - F. Lebrun,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Francuske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1999; E. J. Hobsbawm,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Doba kapitala: 1848-1875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1989; V. Ibler,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Diplomatska historija, 1814-1871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1960; J. Matuz,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Osmansko carstvo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1992; V. Popović,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Istočno pitanje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Tuzla, 1965;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Mađarske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svijeta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G. Procacci,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Talijana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C. Sellers - H. May - N. R. McMillen,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Sjedinjenih Američkih Država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J. P. Taylor,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Habsburška Monarhija, 1809-1918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E. Zöllner - T. Schüssel,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Austrije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, Zagreb, 1997</w:t>
            </w:r>
            <w:r w:rsidRPr="00396D1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; 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J. M. ROBERTS,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Povijest Europe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2002., str. 345-515.</w:t>
            </w:r>
          </w:p>
        </w:tc>
      </w:tr>
      <w:tr w:rsidR="0059607B" w:rsidRPr="00FF1020" w14:paraId="0736B660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576231B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8116" w:type="dxa"/>
            <w:gridSpan w:val="32"/>
            <w:vAlign w:val="center"/>
          </w:tcPr>
          <w:p w14:paraId="6D19860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59607B" w:rsidRPr="00FF1020" w14:paraId="170B2660" w14:textId="77777777" w:rsidTr="00A9483D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FF247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4F26CDC9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2362" w:type="dxa"/>
            <w:gridSpan w:val="5"/>
          </w:tcPr>
          <w:p w14:paraId="1EB168B8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59607B" w:rsidRPr="00FF1020" w14:paraId="35121B19" w14:textId="77777777" w:rsidTr="00A9483D">
        <w:tc>
          <w:tcPr>
            <w:tcW w:w="1802" w:type="dxa"/>
            <w:vMerge/>
            <w:shd w:val="clear" w:color="auto" w:fill="F2F2F2" w:themeFill="background1" w:themeFillShade="F2"/>
          </w:tcPr>
          <w:p w14:paraId="21CBE7F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68E1C29" w14:textId="77777777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4DB244A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0C0B17" w14:textId="77777777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71253E3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528FFD7" w14:textId="77777777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2362" w:type="dxa"/>
            <w:gridSpan w:val="5"/>
            <w:vAlign w:val="center"/>
          </w:tcPr>
          <w:p w14:paraId="10EB7C74" w14:textId="77777777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59607B" w:rsidRPr="00FF1020" w14:paraId="6C58CF1B" w14:textId="77777777" w:rsidTr="00A9483D">
        <w:tc>
          <w:tcPr>
            <w:tcW w:w="1802" w:type="dxa"/>
            <w:vMerge/>
            <w:shd w:val="clear" w:color="auto" w:fill="F2F2F2" w:themeFill="background1" w:themeFillShade="F2"/>
          </w:tcPr>
          <w:p w14:paraId="12A6675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4D69B72" w14:textId="77777777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0816120D" w14:textId="7F66044B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51BF2196" w14:textId="77777777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C785F6B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0F1633D" w14:textId="617D09B6" w:rsidR="0059607B" w:rsidRPr="00FF1020" w:rsidRDefault="00F33E8F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778ED0E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252B2062" w14:textId="77777777" w:rsidR="0059607B" w:rsidRPr="00FF1020" w:rsidRDefault="00F33E8F" w:rsidP="0059607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813" w:type="dxa"/>
            <w:gridSpan w:val="2"/>
            <w:vAlign w:val="center"/>
          </w:tcPr>
          <w:p w14:paraId="02861178" w14:textId="77777777" w:rsidR="0059607B" w:rsidRPr="00FF1020" w:rsidRDefault="00F33E8F" w:rsidP="0059607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59607B" w:rsidRPr="00FF1020" w14:paraId="638DDD2B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260E269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8116" w:type="dxa"/>
            <w:gridSpan w:val="32"/>
            <w:vAlign w:val="center"/>
          </w:tcPr>
          <w:p w14:paraId="07EB28EE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96D1C">
              <w:rPr>
                <w:rFonts w:ascii="Merriweather" w:eastAsia="MS Gothic" w:hAnsi="Merriweather" w:cs="Times New Roman"/>
                <w:sz w:val="18"/>
              </w:rPr>
              <w:t>80% završni ispit, 20 % seminar</w:t>
            </w:r>
          </w:p>
        </w:tc>
      </w:tr>
      <w:tr w:rsidR="0059607B" w:rsidRPr="00FF1020" w14:paraId="2D2E2977" w14:textId="77777777" w:rsidTr="00A9483D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46AA8F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AE1E11B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691" w:type="dxa"/>
            <w:gridSpan w:val="26"/>
            <w:vAlign w:val="center"/>
          </w:tcPr>
          <w:p w14:paraId="66859190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59607B" w:rsidRPr="00FF1020" w14:paraId="2245DA05" w14:textId="77777777" w:rsidTr="00A9483D">
        <w:tc>
          <w:tcPr>
            <w:tcW w:w="1802" w:type="dxa"/>
            <w:vMerge/>
            <w:shd w:val="clear" w:color="auto" w:fill="F2F2F2" w:themeFill="background1" w:themeFillShade="F2"/>
          </w:tcPr>
          <w:p w14:paraId="5EF9802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4B5AA9D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691" w:type="dxa"/>
            <w:gridSpan w:val="26"/>
            <w:vAlign w:val="center"/>
          </w:tcPr>
          <w:p w14:paraId="685F1217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59607B" w:rsidRPr="00FF1020" w14:paraId="15D13357" w14:textId="77777777" w:rsidTr="00A9483D">
        <w:tc>
          <w:tcPr>
            <w:tcW w:w="1802" w:type="dxa"/>
            <w:vMerge/>
            <w:shd w:val="clear" w:color="auto" w:fill="F2F2F2" w:themeFill="background1" w:themeFillShade="F2"/>
          </w:tcPr>
          <w:p w14:paraId="6CC9A73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21BC8F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691" w:type="dxa"/>
            <w:gridSpan w:val="26"/>
            <w:vAlign w:val="center"/>
          </w:tcPr>
          <w:p w14:paraId="1C4B74EC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59607B" w:rsidRPr="00FF1020" w14:paraId="4894718F" w14:textId="77777777" w:rsidTr="00A9483D">
        <w:tc>
          <w:tcPr>
            <w:tcW w:w="1802" w:type="dxa"/>
            <w:vMerge/>
            <w:shd w:val="clear" w:color="auto" w:fill="F2F2F2" w:themeFill="background1" w:themeFillShade="F2"/>
          </w:tcPr>
          <w:p w14:paraId="15AB4D86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C9DB01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691" w:type="dxa"/>
            <w:gridSpan w:val="26"/>
            <w:vAlign w:val="center"/>
          </w:tcPr>
          <w:p w14:paraId="45E3A096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59607B" w:rsidRPr="00FF1020" w14:paraId="54367171" w14:textId="77777777" w:rsidTr="00A9483D">
        <w:tc>
          <w:tcPr>
            <w:tcW w:w="1802" w:type="dxa"/>
            <w:vMerge/>
            <w:shd w:val="clear" w:color="auto" w:fill="F2F2F2" w:themeFill="background1" w:themeFillShade="F2"/>
          </w:tcPr>
          <w:p w14:paraId="01D5575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08456A8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691" w:type="dxa"/>
            <w:gridSpan w:val="26"/>
            <w:vAlign w:val="center"/>
          </w:tcPr>
          <w:p w14:paraId="1FFD51C3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59607B" w:rsidRPr="00FF1020" w14:paraId="2EF75704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47AAE074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8116" w:type="dxa"/>
            <w:gridSpan w:val="32"/>
            <w:vAlign w:val="center"/>
          </w:tcPr>
          <w:p w14:paraId="0171AB45" w14:textId="77777777" w:rsidR="0059607B" w:rsidRPr="00FF1020" w:rsidRDefault="00F33E8F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C4237A" w14:textId="77777777" w:rsidR="0059607B" w:rsidRPr="00FF1020" w:rsidRDefault="00F33E8F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F91B5A4" w14:textId="77777777" w:rsidR="0059607B" w:rsidRPr="00FF1020" w:rsidRDefault="00F33E8F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3F2545E" w14:textId="77777777" w:rsidR="0059607B" w:rsidRPr="00FF1020" w:rsidRDefault="00F33E8F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29B6826" w14:textId="77777777" w:rsidR="0059607B" w:rsidRPr="00FF1020" w:rsidRDefault="00F33E8F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9607B" w:rsidRPr="00FF1020" w14:paraId="52B2C6DD" w14:textId="77777777" w:rsidTr="00A9483D">
        <w:tc>
          <w:tcPr>
            <w:tcW w:w="1802" w:type="dxa"/>
            <w:shd w:val="clear" w:color="auto" w:fill="F2F2F2" w:themeFill="background1" w:themeFillShade="F2"/>
          </w:tcPr>
          <w:p w14:paraId="61D20CCB" w14:textId="77777777" w:rsidR="0059607B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41A781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8116" w:type="dxa"/>
            <w:gridSpan w:val="32"/>
            <w:shd w:val="clear" w:color="auto" w:fill="auto"/>
          </w:tcPr>
          <w:p w14:paraId="3BC3DEF3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44CD702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E1538C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94F0A4F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84B5AA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DE0BBD6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192E99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C173E02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F83FB1B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09A1" w14:textId="77777777" w:rsidR="00F33E8F" w:rsidRDefault="00F33E8F" w:rsidP="009947BA">
      <w:pPr>
        <w:spacing w:before="0" w:after="0"/>
      </w:pPr>
      <w:r>
        <w:separator/>
      </w:r>
    </w:p>
  </w:endnote>
  <w:endnote w:type="continuationSeparator" w:id="0">
    <w:p w14:paraId="400D21BF" w14:textId="77777777" w:rsidR="00F33E8F" w:rsidRDefault="00F33E8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C178" w14:textId="77777777" w:rsidR="00F33E8F" w:rsidRDefault="00F33E8F" w:rsidP="009947BA">
      <w:pPr>
        <w:spacing w:before="0" w:after="0"/>
      </w:pPr>
      <w:r>
        <w:separator/>
      </w:r>
    </w:p>
  </w:footnote>
  <w:footnote w:type="continuationSeparator" w:id="0">
    <w:p w14:paraId="44CEE087" w14:textId="77777777" w:rsidR="00F33E8F" w:rsidRDefault="00F33E8F" w:rsidP="009947BA">
      <w:pPr>
        <w:spacing w:before="0" w:after="0"/>
      </w:pPr>
      <w:r>
        <w:continuationSeparator/>
      </w:r>
    </w:p>
  </w:footnote>
  <w:footnote w:id="1">
    <w:p w14:paraId="3779A328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5A7A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09236" wp14:editId="0826117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1A88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D755416" wp14:editId="6927806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0923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271A88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D755416" wp14:editId="6927806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67AD4C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140F989" w14:textId="77777777" w:rsidR="0079745E" w:rsidRDefault="0079745E" w:rsidP="0079745E">
    <w:pPr>
      <w:pStyle w:val="Header"/>
    </w:pPr>
  </w:p>
  <w:p w14:paraId="54B1B531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3AFF"/>
    <w:rsid w:val="00073084"/>
    <w:rsid w:val="000C0578"/>
    <w:rsid w:val="0010332B"/>
    <w:rsid w:val="00125D46"/>
    <w:rsid w:val="0013034F"/>
    <w:rsid w:val="001443A2"/>
    <w:rsid w:val="00150B32"/>
    <w:rsid w:val="001846BA"/>
    <w:rsid w:val="00197510"/>
    <w:rsid w:val="001C7C51"/>
    <w:rsid w:val="00226462"/>
    <w:rsid w:val="0022722C"/>
    <w:rsid w:val="00234325"/>
    <w:rsid w:val="0026755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96D1C"/>
    <w:rsid w:val="003F11B6"/>
    <w:rsid w:val="003F17B8"/>
    <w:rsid w:val="00406583"/>
    <w:rsid w:val="00453362"/>
    <w:rsid w:val="00461219"/>
    <w:rsid w:val="00470F6D"/>
    <w:rsid w:val="00483BC3"/>
    <w:rsid w:val="00486EEB"/>
    <w:rsid w:val="004B1B3D"/>
    <w:rsid w:val="004B553E"/>
    <w:rsid w:val="004E51AA"/>
    <w:rsid w:val="004E55A8"/>
    <w:rsid w:val="004F3F7B"/>
    <w:rsid w:val="00507C65"/>
    <w:rsid w:val="00527C5F"/>
    <w:rsid w:val="005353ED"/>
    <w:rsid w:val="005514C3"/>
    <w:rsid w:val="00567811"/>
    <w:rsid w:val="005960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8F053D"/>
    <w:rsid w:val="0090214F"/>
    <w:rsid w:val="009163E6"/>
    <w:rsid w:val="009760E8"/>
    <w:rsid w:val="009947BA"/>
    <w:rsid w:val="00997F41"/>
    <w:rsid w:val="009A3A9D"/>
    <w:rsid w:val="009C20E3"/>
    <w:rsid w:val="009C56B1"/>
    <w:rsid w:val="009D5226"/>
    <w:rsid w:val="009E2FD4"/>
    <w:rsid w:val="00A06750"/>
    <w:rsid w:val="00A154EE"/>
    <w:rsid w:val="00A9132B"/>
    <w:rsid w:val="00A9483D"/>
    <w:rsid w:val="00AA1A5A"/>
    <w:rsid w:val="00AD0F59"/>
    <w:rsid w:val="00AD23FB"/>
    <w:rsid w:val="00B71A57"/>
    <w:rsid w:val="00B7307A"/>
    <w:rsid w:val="00C02454"/>
    <w:rsid w:val="00C24948"/>
    <w:rsid w:val="00C26BBF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817"/>
    <w:rsid w:val="00E07D73"/>
    <w:rsid w:val="00E17D18"/>
    <w:rsid w:val="00E30E67"/>
    <w:rsid w:val="00EB5A72"/>
    <w:rsid w:val="00EF4FB5"/>
    <w:rsid w:val="00F02A8F"/>
    <w:rsid w:val="00F22855"/>
    <w:rsid w:val="00F33E8F"/>
    <w:rsid w:val="00F3562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689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26BB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596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88A8A-7882-4958-996D-9DFAA135F3B9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2.xml><?xml version="1.0" encoding="utf-8"?>
<ds:datastoreItem xmlns:ds="http://schemas.openxmlformats.org/officeDocument/2006/customXml" ds:itemID="{3F124FB2-93C2-432C-9E55-19D635A9BE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AE931-6527-4405-80F4-B26234271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12077-D501-444F-89D3-0172545B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8</cp:revision>
  <cp:lastPrinted>2021-09-30T09:45:00Z</cp:lastPrinted>
  <dcterms:created xsi:type="dcterms:W3CDTF">2024-05-20T10:32:00Z</dcterms:created>
  <dcterms:modified xsi:type="dcterms:W3CDTF">2024-09-09T12:32:00Z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